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5F" w:rsidRDefault="00867778" w:rsidP="0036775F">
      <w:pPr>
        <w:spacing w:after="0" w:line="240" w:lineRule="auto"/>
        <w:jc w:val="center"/>
        <w:rPr>
          <w:rFonts w:ascii="Arial" w:hAnsi="Arial"/>
          <w:b/>
          <w:sz w:val="28"/>
        </w:rPr>
      </w:pPr>
      <w:r w:rsidRPr="0036775F">
        <w:rPr>
          <w:rFonts w:ascii="Arial" w:hAnsi="Arial"/>
          <w:b/>
          <w:sz w:val="28"/>
        </w:rPr>
        <w:t>RAPPORT ANNUEL 201</w:t>
      </w:r>
      <w:r w:rsidR="00426544" w:rsidRPr="0036775F">
        <w:rPr>
          <w:rFonts w:ascii="Arial" w:hAnsi="Arial"/>
          <w:b/>
          <w:sz w:val="28"/>
        </w:rPr>
        <w:t>6</w:t>
      </w:r>
      <w:r w:rsidRPr="0036775F">
        <w:rPr>
          <w:rFonts w:ascii="Arial" w:hAnsi="Arial"/>
          <w:b/>
          <w:sz w:val="28"/>
        </w:rPr>
        <w:t>-201</w:t>
      </w:r>
      <w:r w:rsidR="00426544" w:rsidRPr="0036775F">
        <w:rPr>
          <w:rFonts w:ascii="Arial" w:hAnsi="Arial"/>
          <w:b/>
          <w:sz w:val="28"/>
        </w:rPr>
        <w:t>7</w:t>
      </w:r>
    </w:p>
    <w:p w:rsidR="009E6D5F" w:rsidRDefault="00867778" w:rsidP="0036775F">
      <w:pPr>
        <w:spacing w:after="0" w:line="240" w:lineRule="auto"/>
        <w:jc w:val="center"/>
        <w:rPr>
          <w:rFonts w:ascii="Arial" w:hAnsi="Arial"/>
          <w:b/>
          <w:sz w:val="28"/>
        </w:rPr>
      </w:pPr>
      <w:r w:rsidRPr="0036775F">
        <w:rPr>
          <w:rFonts w:ascii="Arial" w:hAnsi="Arial"/>
          <w:b/>
          <w:sz w:val="28"/>
        </w:rPr>
        <w:t>DU</w:t>
      </w:r>
    </w:p>
    <w:p w:rsidR="009E6D5F" w:rsidRDefault="00867778" w:rsidP="0036775F">
      <w:pPr>
        <w:spacing w:after="0" w:line="240" w:lineRule="auto"/>
        <w:jc w:val="center"/>
        <w:rPr>
          <w:rFonts w:ascii="Arial" w:hAnsi="Arial"/>
          <w:b/>
          <w:sz w:val="28"/>
        </w:rPr>
      </w:pPr>
      <w:r w:rsidRPr="0036775F">
        <w:rPr>
          <w:rFonts w:ascii="Arial" w:hAnsi="Arial"/>
          <w:b/>
          <w:sz w:val="28"/>
        </w:rPr>
        <w:t>COMITÉ DES USAGERS CONTINU</w:t>
      </w:r>
      <w:r w:rsidR="008F7D06" w:rsidRPr="0036775F">
        <w:rPr>
          <w:rFonts w:ascii="Arial" w:hAnsi="Arial"/>
          <w:b/>
          <w:sz w:val="28"/>
        </w:rPr>
        <w:t>É</w:t>
      </w:r>
    </w:p>
    <w:p w:rsidR="009E6D5F" w:rsidRDefault="00867778" w:rsidP="0036775F">
      <w:pPr>
        <w:spacing w:after="0" w:line="240" w:lineRule="auto"/>
        <w:jc w:val="center"/>
        <w:rPr>
          <w:rFonts w:ascii="Arial" w:hAnsi="Arial"/>
          <w:b/>
          <w:sz w:val="28"/>
        </w:rPr>
      </w:pPr>
      <w:r w:rsidRPr="0036775F">
        <w:rPr>
          <w:rFonts w:ascii="Arial" w:hAnsi="Arial"/>
          <w:b/>
          <w:sz w:val="28"/>
        </w:rPr>
        <w:t>DE</w:t>
      </w:r>
      <w:r w:rsidR="0040078B" w:rsidRPr="0036775F">
        <w:rPr>
          <w:rFonts w:ascii="Arial" w:hAnsi="Arial"/>
          <w:b/>
          <w:sz w:val="28"/>
        </w:rPr>
        <w:t xml:space="preserve"> L’INSTALLATION</w:t>
      </w:r>
    </w:p>
    <w:p w:rsidR="00867778" w:rsidRPr="0036775F" w:rsidRDefault="0040078B" w:rsidP="0036775F">
      <w:pPr>
        <w:spacing w:after="0" w:line="240" w:lineRule="auto"/>
        <w:jc w:val="center"/>
        <w:rPr>
          <w:rFonts w:ascii="Arial" w:hAnsi="Arial"/>
          <w:b/>
          <w:sz w:val="28"/>
        </w:rPr>
      </w:pPr>
      <w:r w:rsidRPr="0036775F">
        <w:rPr>
          <w:rFonts w:ascii="Arial" w:hAnsi="Arial"/>
          <w:b/>
          <w:sz w:val="28"/>
        </w:rPr>
        <w:t>L</w:t>
      </w:r>
      <w:r w:rsidR="00867778" w:rsidRPr="0036775F">
        <w:rPr>
          <w:rFonts w:ascii="Arial" w:hAnsi="Arial"/>
          <w:b/>
          <w:sz w:val="28"/>
        </w:rPr>
        <w:t>'INSTITUT NAZARETH ET LOUIS-BRAILLE</w:t>
      </w:r>
    </w:p>
    <w:p w:rsidR="00867778" w:rsidRPr="0036775F"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p>
    <w:p w:rsidR="00867778" w:rsidRPr="0036775F" w:rsidRDefault="00867778" w:rsidP="004A24AE">
      <w:pPr>
        <w:spacing w:after="0" w:line="240" w:lineRule="auto"/>
        <w:jc w:val="both"/>
        <w:rPr>
          <w:rFonts w:ascii="Arial" w:hAnsi="Arial"/>
          <w:b/>
          <w:sz w:val="24"/>
        </w:rPr>
      </w:pPr>
      <w:r w:rsidRPr="0036775F">
        <w:rPr>
          <w:rFonts w:ascii="Arial" w:hAnsi="Arial"/>
          <w:b/>
          <w:sz w:val="24"/>
        </w:rPr>
        <w:t>1. INFORMATION RELATIVE À L’ÉTABLISSEMENT</w:t>
      </w:r>
    </w:p>
    <w:p w:rsidR="00867778" w:rsidRPr="006713C2" w:rsidRDefault="00867778" w:rsidP="004A24AE">
      <w:pPr>
        <w:spacing w:after="0" w:line="240" w:lineRule="auto"/>
        <w:jc w:val="both"/>
        <w:rPr>
          <w:rFonts w:ascii="Arial" w:hAnsi="Arial"/>
          <w:sz w:val="24"/>
        </w:rPr>
      </w:pPr>
    </w:p>
    <w:p w:rsidR="00867778" w:rsidRPr="006713C2" w:rsidRDefault="00AE133C" w:rsidP="004A24AE">
      <w:pPr>
        <w:spacing w:after="0" w:line="240" w:lineRule="auto"/>
        <w:jc w:val="both"/>
        <w:rPr>
          <w:rFonts w:ascii="Arial" w:hAnsi="Arial"/>
          <w:sz w:val="24"/>
        </w:rPr>
      </w:pPr>
      <w:r>
        <w:rPr>
          <w:rFonts w:ascii="Arial" w:hAnsi="Arial"/>
          <w:sz w:val="24"/>
        </w:rPr>
        <w:t xml:space="preserve">Centre intégré de santé et des services sociaux - </w:t>
      </w:r>
      <w:r w:rsidR="00867778" w:rsidRPr="006713C2">
        <w:rPr>
          <w:rFonts w:ascii="Arial" w:hAnsi="Arial"/>
          <w:sz w:val="24"/>
        </w:rPr>
        <w:t xml:space="preserve">CISSS Montérégie-Centre – Installation de l’Institut Nazareth </w:t>
      </w:r>
      <w:r w:rsidR="0036775F">
        <w:rPr>
          <w:rFonts w:ascii="Arial" w:hAnsi="Arial"/>
          <w:sz w:val="24"/>
        </w:rPr>
        <w:t>et</w:t>
      </w:r>
      <w:r w:rsidR="00867778" w:rsidRPr="006713C2">
        <w:rPr>
          <w:rFonts w:ascii="Arial" w:hAnsi="Arial"/>
          <w:sz w:val="24"/>
        </w:rPr>
        <w:t xml:space="preserve"> Louis-Braille</w:t>
      </w:r>
      <w:r>
        <w:rPr>
          <w:rFonts w:ascii="Arial" w:hAnsi="Arial"/>
          <w:sz w:val="24"/>
        </w:rPr>
        <w:t xml:space="preserve"> (INLB).</w:t>
      </w:r>
    </w:p>
    <w:p w:rsidR="00867778" w:rsidRPr="006713C2"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p>
    <w:p w:rsidR="00867778" w:rsidRPr="009E6D5F" w:rsidRDefault="00867778" w:rsidP="004A24AE">
      <w:pPr>
        <w:spacing w:after="0" w:line="240" w:lineRule="auto"/>
        <w:jc w:val="both"/>
        <w:rPr>
          <w:rFonts w:ascii="Arial" w:hAnsi="Arial"/>
          <w:b/>
          <w:sz w:val="24"/>
        </w:rPr>
      </w:pPr>
      <w:r w:rsidRPr="009E6D5F">
        <w:rPr>
          <w:rFonts w:ascii="Arial" w:hAnsi="Arial"/>
          <w:b/>
          <w:sz w:val="24"/>
        </w:rPr>
        <w:t>2. MOT D</w:t>
      </w:r>
      <w:r w:rsidR="00A66D01" w:rsidRPr="009E6D5F">
        <w:rPr>
          <w:rFonts w:ascii="Arial" w:hAnsi="Arial"/>
          <w:b/>
          <w:sz w:val="24"/>
        </w:rPr>
        <w:t>U</w:t>
      </w:r>
      <w:r w:rsidRPr="009E6D5F">
        <w:rPr>
          <w:rFonts w:ascii="Arial" w:hAnsi="Arial"/>
          <w:b/>
          <w:sz w:val="24"/>
        </w:rPr>
        <w:t xml:space="preserve"> PRÉSIDENT</w:t>
      </w:r>
    </w:p>
    <w:p w:rsidR="00867778" w:rsidRPr="006713C2" w:rsidRDefault="00867778" w:rsidP="004A24AE">
      <w:pPr>
        <w:spacing w:after="0" w:line="240" w:lineRule="auto"/>
        <w:jc w:val="both"/>
        <w:rPr>
          <w:rFonts w:ascii="Arial" w:hAnsi="Arial"/>
          <w:sz w:val="24"/>
        </w:rPr>
      </w:pPr>
    </w:p>
    <w:p w:rsidR="001A30D2" w:rsidRDefault="00AC2F26" w:rsidP="004A24AE">
      <w:pPr>
        <w:spacing w:after="0" w:line="240" w:lineRule="auto"/>
        <w:jc w:val="both"/>
        <w:rPr>
          <w:rFonts w:ascii="Arial" w:hAnsi="Arial"/>
          <w:sz w:val="24"/>
        </w:rPr>
      </w:pPr>
      <w:r w:rsidRPr="005F4C90">
        <w:rPr>
          <w:rFonts w:ascii="Arial" w:hAnsi="Arial"/>
          <w:sz w:val="24"/>
        </w:rPr>
        <w:t>Nous voici enfin parvenus au moment d’établir le bilan des activités réalisées par le Comité des usagers continué de l’Institut Nazareth et Louis-Braille (INLB) pour l’année 2016-2017. La nouvelle structure dans laquelle nous devons évoluer depuis le 1</w:t>
      </w:r>
      <w:r w:rsidRPr="005F4C90">
        <w:rPr>
          <w:rFonts w:ascii="Arial" w:hAnsi="Arial"/>
          <w:sz w:val="24"/>
          <w:vertAlign w:val="superscript"/>
        </w:rPr>
        <w:t>er</w:t>
      </w:r>
      <w:r w:rsidRPr="005F4C90">
        <w:rPr>
          <w:rFonts w:ascii="Arial" w:hAnsi="Arial"/>
          <w:sz w:val="24"/>
        </w:rPr>
        <w:t xml:space="preserve"> avril 2015 nous est maintenant un peu plus familière et nous y évoluons avec de plus en plus de facilité. Cette réorganisation entraîne son lot de défis avec lesquels il nous faut composer dans la réalisation du mandat que nous confie la Loi sur les </w:t>
      </w:r>
      <w:r w:rsidR="00A15FBE">
        <w:rPr>
          <w:rFonts w:ascii="Arial" w:hAnsi="Arial"/>
          <w:sz w:val="24"/>
        </w:rPr>
        <w:t>S</w:t>
      </w:r>
      <w:r w:rsidRPr="005F4C90">
        <w:rPr>
          <w:rFonts w:ascii="Arial" w:hAnsi="Arial"/>
          <w:sz w:val="24"/>
        </w:rPr>
        <w:t xml:space="preserve">ervices de santé et les </w:t>
      </w:r>
      <w:r w:rsidR="00A15FBE">
        <w:rPr>
          <w:rFonts w:ascii="Arial" w:hAnsi="Arial"/>
          <w:sz w:val="24"/>
        </w:rPr>
        <w:t>S</w:t>
      </w:r>
      <w:r w:rsidRPr="005F4C90">
        <w:rPr>
          <w:rFonts w:ascii="Arial" w:hAnsi="Arial"/>
          <w:sz w:val="24"/>
        </w:rPr>
        <w:t>ervices sociaux, la LSSS</w:t>
      </w:r>
      <w:r w:rsidR="00BD7C62" w:rsidRPr="005F4C90">
        <w:rPr>
          <w:rFonts w:ascii="Arial" w:hAnsi="Arial"/>
          <w:sz w:val="24"/>
        </w:rPr>
        <w:t>S</w:t>
      </w:r>
      <w:r w:rsidRPr="005F4C90">
        <w:rPr>
          <w:rFonts w:ascii="Arial" w:hAnsi="Arial"/>
          <w:sz w:val="24"/>
        </w:rPr>
        <w:t xml:space="preserve">. Dans ce rapport, nous dresserons le portrait le plus fidèle </w:t>
      </w:r>
      <w:r w:rsidR="00B0578D" w:rsidRPr="005F4C90">
        <w:rPr>
          <w:rFonts w:ascii="Arial" w:hAnsi="Arial"/>
          <w:sz w:val="24"/>
        </w:rPr>
        <w:t>possible de la situation.</w:t>
      </w:r>
    </w:p>
    <w:p w:rsidR="001A30D2" w:rsidRDefault="001A30D2" w:rsidP="004A24AE">
      <w:pPr>
        <w:spacing w:after="0" w:line="240" w:lineRule="auto"/>
        <w:jc w:val="both"/>
        <w:rPr>
          <w:rFonts w:ascii="Arial" w:hAnsi="Arial"/>
          <w:sz w:val="24"/>
        </w:rPr>
      </w:pPr>
    </w:p>
    <w:p w:rsidR="00867778" w:rsidRPr="005F4C90" w:rsidRDefault="00B0578D" w:rsidP="004A24AE">
      <w:pPr>
        <w:spacing w:after="0" w:line="240" w:lineRule="auto"/>
        <w:jc w:val="both"/>
        <w:rPr>
          <w:rFonts w:ascii="Arial" w:hAnsi="Arial"/>
          <w:sz w:val="24"/>
        </w:rPr>
      </w:pPr>
      <w:r w:rsidRPr="005F4C90">
        <w:rPr>
          <w:rFonts w:ascii="Arial" w:hAnsi="Arial"/>
          <w:sz w:val="24"/>
        </w:rPr>
        <w:t>En lisant ce rapport, v</w:t>
      </w:r>
      <w:r w:rsidR="00F96A0C" w:rsidRPr="005F4C90">
        <w:rPr>
          <w:rFonts w:ascii="Arial" w:hAnsi="Arial"/>
          <w:sz w:val="24"/>
        </w:rPr>
        <w:t xml:space="preserve">ous constaterez que tenant compte de </w:t>
      </w:r>
      <w:r w:rsidR="00AC2F26" w:rsidRPr="005F4C90">
        <w:rPr>
          <w:rFonts w:ascii="Arial" w:hAnsi="Arial"/>
          <w:sz w:val="24"/>
        </w:rPr>
        <w:t xml:space="preserve">nos moyens très limités, le </w:t>
      </w:r>
      <w:r w:rsidR="00BD7C62" w:rsidRPr="005F4C90">
        <w:rPr>
          <w:rFonts w:ascii="Arial" w:hAnsi="Arial"/>
          <w:sz w:val="24"/>
        </w:rPr>
        <w:t>c</w:t>
      </w:r>
      <w:r w:rsidR="00AC2F26" w:rsidRPr="005F4C90">
        <w:rPr>
          <w:rFonts w:ascii="Arial" w:hAnsi="Arial"/>
          <w:sz w:val="24"/>
        </w:rPr>
        <w:t xml:space="preserve">omité </w:t>
      </w:r>
      <w:r w:rsidR="00F96A0C" w:rsidRPr="005F4C90">
        <w:rPr>
          <w:rFonts w:ascii="Arial" w:hAnsi="Arial"/>
          <w:sz w:val="24"/>
        </w:rPr>
        <w:t>tente de réaliser son mandat et d’assurer le respect des droits des usagers à recevoir les services de qualité auxquels ils ont droit de la part de l’INLB, ce qui leur permet d’améliorer leurs conditions de vie. Cette année a été très active en préoccupations, en représentation</w:t>
      </w:r>
      <w:r w:rsidRPr="005F4C90">
        <w:rPr>
          <w:rFonts w:ascii="Arial" w:hAnsi="Arial"/>
          <w:sz w:val="24"/>
        </w:rPr>
        <w:t>s</w:t>
      </w:r>
      <w:r w:rsidR="00F96A0C" w:rsidRPr="005F4C90">
        <w:rPr>
          <w:rFonts w:ascii="Arial" w:hAnsi="Arial"/>
          <w:sz w:val="24"/>
        </w:rPr>
        <w:t xml:space="preserve"> et en implications de toutes sortes autant à l’interne qu’à l’externe, en partenariat avec différents organismes du milieu</w:t>
      </w:r>
      <w:r w:rsidR="0033445D">
        <w:rPr>
          <w:rFonts w:ascii="Arial" w:hAnsi="Arial"/>
          <w:sz w:val="24"/>
        </w:rPr>
        <w:t>,</w:t>
      </w:r>
      <w:r w:rsidR="00F96A0C" w:rsidRPr="005F4C90">
        <w:rPr>
          <w:rFonts w:ascii="Arial" w:hAnsi="Arial"/>
          <w:sz w:val="24"/>
        </w:rPr>
        <w:t xml:space="preserve"> ainsi qu’avec la Fondation </w:t>
      </w:r>
      <w:r w:rsidR="00BD7C62" w:rsidRPr="005F4C90">
        <w:rPr>
          <w:rFonts w:ascii="Arial" w:hAnsi="Arial"/>
          <w:sz w:val="24"/>
        </w:rPr>
        <w:t>E</w:t>
      </w:r>
      <w:r w:rsidR="00F96A0C" w:rsidRPr="005F4C90">
        <w:rPr>
          <w:rFonts w:ascii="Arial" w:hAnsi="Arial"/>
          <w:sz w:val="24"/>
        </w:rPr>
        <w:t xml:space="preserve">n </w:t>
      </w:r>
      <w:r w:rsidR="00BD7C62" w:rsidRPr="005F4C90">
        <w:rPr>
          <w:rFonts w:ascii="Arial" w:hAnsi="Arial"/>
          <w:sz w:val="24"/>
        </w:rPr>
        <w:t>V</w:t>
      </w:r>
      <w:r w:rsidR="00F96A0C" w:rsidRPr="005F4C90">
        <w:rPr>
          <w:rFonts w:ascii="Arial" w:hAnsi="Arial"/>
          <w:sz w:val="24"/>
        </w:rPr>
        <w:t xml:space="preserve">ue de l’INLB, le </w:t>
      </w:r>
      <w:r w:rsidR="006B7063">
        <w:rPr>
          <w:rFonts w:ascii="Arial" w:hAnsi="Arial"/>
          <w:sz w:val="24"/>
        </w:rPr>
        <w:t>C</w:t>
      </w:r>
      <w:r w:rsidR="00F96A0C" w:rsidRPr="005F4C90">
        <w:rPr>
          <w:rFonts w:ascii="Arial" w:hAnsi="Arial"/>
          <w:sz w:val="24"/>
        </w:rPr>
        <w:t>omité des usagers du Centre intégré de santé et de</w:t>
      </w:r>
      <w:r w:rsidR="006B7063">
        <w:rPr>
          <w:rFonts w:ascii="Arial" w:hAnsi="Arial"/>
          <w:sz w:val="24"/>
        </w:rPr>
        <w:t>s</w:t>
      </w:r>
      <w:r w:rsidR="00F96A0C" w:rsidRPr="005F4C90">
        <w:rPr>
          <w:rFonts w:ascii="Arial" w:hAnsi="Arial"/>
          <w:sz w:val="24"/>
        </w:rPr>
        <w:t xml:space="preserve"> services sociaux de la Montérégie-Centre </w:t>
      </w:r>
      <w:r w:rsidR="00BD7C62" w:rsidRPr="005F4C90">
        <w:rPr>
          <w:rFonts w:ascii="Arial" w:hAnsi="Arial"/>
          <w:sz w:val="24"/>
        </w:rPr>
        <w:t xml:space="preserve">(CUCISSS-MC) </w:t>
      </w:r>
      <w:r w:rsidR="00F96A0C" w:rsidRPr="005F4C90">
        <w:rPr>
          <w:rFonts w:ascii="Arial" w:hAnsi="Arial"/>
          <w:sz w:val="24"/>
        </w:rPr>
        <w:t>et le Regroupement prov</w:t>
      </w:r>
      <w:r w:rsidRPr="005F4C90">
        <w:rPr>
          <w:rFonts w:ascii="Arial" w:hAnsi="Arial"/>
          <w:sz w:val="24"/>
        </w:rPr>
        <w:t>incial des comités des usagers</w:t>
      </w:r>
      <w:r w:rsidR="00BD7C62" w:rsidRPr="005F4C90">
        <w:rPr>
          <w:rFonts w:ascii="Arial" w:hAnsi="Arial"/>
          <w:sz w:val="24"/>
        </w:rPr>
        <w:t xml:space="preserve"> (RPCU)</w:t>
      </w:r>
      <w:r w:rsidRPr="005F4C90">
        <w:rPr>
          <w:rFonts w:ascii="Arial" w:hAnsi="Arial"/>
          <w:sz w:val="24"/>
        </w:rPr>
        <w:t>. Les sections qui suivent vous permettront d’en apprendre davantage sur les activités du comité réalisées durant la dernière année, du 1</w:t>
      </w:r>
      <w:r w:rsidRPr="005F4C90">
        <w:rPr>
          <w:rFonts w:ascii="Arial" w:hAnsi="Arial"/>
          <w:sz w:val="24"/>
          <w:vertAlign w:val="superscript"/>
        </w:rPr>
        <w:t>er</w:t>
      </w:r>
      <w:r w:rsidRPr="005F4C90">
        <w:rPr>
          <w:rFonts w:ascii="Arial" w:hAnsi="Arial"/>
          <w:sz w:val="24"/>
        </w:rPr>
        <w:t xml:space="preserve"> avril 2016 au 31 mars 2017.</w:t>
      </w:r>
    </w:p>
    <w:p w:rsidR="00867778" w:rsidRPr="006713C2" w:rsidRDefault="00867778" w:rsidP="004A24AE">
      <w:pPr>
        <w:spacing w:after="0" w:line="240" w:lineRule="auto"/>
        <w:jc w:val="both"/>
        <w:rPr>
          <w:rFonts w:ascii="Arial" w:hAnsi="Arial"/>
          <w:sz w:val="24"/>
        </w:rPr>
      </w:pPr>
    </w:p>
    <w:p w:rsidR="00565B15" w:rsidRPr="006713C2" w:rsidRDefault="00565B15" w:rsidP="004A24AE">
      <w:pPr>
        <w:spacing w:after="0" w:line="240" w:lineRule="auto"/>
        <w:jc w:val="both"/>
        <w:rPr>
          <w:rFonts w:ascii="Arial" w:hAnsi="Arial"/>
          <w:sz w:val="24"/>
        </w:rPr>
      </w:pPr>
    </w:p>
    <w:p w:rsidR="00867778" w:rsidRPr="009E6D5F" w:rsidRDefault="00867778" w:rsidP="004A24AE">
      <w:pPr>
        <w:spacing w:after="0" w:line="240" w:lineRule="auto"/>
        <w:jc w:val="both"/>
        <w:rPr>
          <w:rFonts w:ascii="Arial" w:hAnsi="Arial"/>
          <w:b/>
          <w:sz w:val="24"/>
        </w:rPr>
      </w:pPr>
      <w:r w:rsidRPr="009E6D5F">
        <w:rPr>
          <w:rFonts w:ascii="Arial" w:hAnsi="Arial"/>
          <w:b/>
          <w:sz w:val="24"/>
        </w:rPr>
        <w:t>3. PRIORITÉS ET RÉALISATIONS DE L'ANNÉE ÉCOULÉE</w:t>
      </w:r>
    </w:p>
    <w:p w:rsidR="00867778" w:rsidRPr="006713C2"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 xml:space="preserve">L’Assemblée générale annuelle des usagers avait entériné le </w:t>
      </w:r>
      <w:r w:rsidR="003652EF" w:rsidRPr="006713C2">
        <w:rPr>
          <w:rFonts w:ascii="Arial" w:hAnsi="Arial"/>
          <w:sz w:val="24"/>
        </w:rPr>
        <w:t>31 mai 2016</w:t>
      </w:r>
      <w:r w:rsidRPr="006713C2">
        <w:rPr>
          <w:rFonts w:ascii="Arial" w:hAnsi="Arial"/>
          <w:sz w:val="24"/>
        </w:rPr>
        <w:t xml:space="preserve"> les priorités résumées ici :</w:t>
      </w:r>
    </w:p>
    <w:p w:rsidR="00867778" w:rsidRPr="006713C2" w:rsidRDefault="00867778" w:rsidP="004A24AE">
      <w:pPr>
        <w:spacing w:after="0" w:line="240" w:lineRule="auto"/>
        <w:jc w:val="both"/>
        <w:rPr>
          <w:rFonts w:ascii="Arial" w:hAnsi="Arial"/>
          <w:sz w:val="24"/>
        </w:rPr>
      </w:pPr>
    </w:p>
    <w:p w:rsidR="008F35FA" w:rsidRPr="006713C2" w:rsidRDefault="008F35FA" w:rsidP="004A24AE">
      <w:pPr>
        <w:pStyle w:val="Paragraphedeliste"/>
        <w:numPr>
          <w:ilvl w:val="0"/>
          <w:numId w:val="3"/>
        </w:numPr>
        <w:spacing w:after="0" w:line="240" w:lineRule="auto"/>
        <w:ind w:left="0" w:firstLine="0"/>
        <w:jc w:val="both"/>
        <w:rPr>
          <w:rFonts w:ascii="Arial" w:hAnsi="Arial"/>
          <w:sz w:val="24"/>
        </w:rPr>
      </w:pPr>
      <w:r w:rsidRPr="006713C2">
        <w:rPr>
          <w:rFonts w:ascii="Arial" w:hAnsi="Arial"/>
          <w:sz w:val="24"/>
        </w:rPr>
        <w:t>Continuer les actions déjà amorcées dans ses principaux axes d’intervention;</w:t>
      </w:r>
    </w:p>
    <w:p w:rsidR="008F35FA" w:rsidRPr="006713C2" w:rsidRDefault="008F35FA" w:rsidP="004A24AE">
      <w:pPr>
        <w:pStyle w:val="Paragraphedeliste"/>
        <w:numPr>
          <w:ilvl w:val="0"/>
          <w:numId w:val="3"/>
        </w:numPr>
        <w:spacing w:after="0" w:line="240" w:lineRule="auto"/>
        <w:ind w:left="0" w:firstLine="0"/>
        <w:jc w:val="both"/>
        <w:rPr>
          <w:rFonts w:ascii="Arial" w:hAnsi="Arial"/>
          <w:sz w:val="24"/>
        </w:rPr>
      </w:pPr>
      <w:r w:rsidRPr="006713C2">
        <w:rPr>
          <w:rFonts w:ascii="Arial" w:hAnsi="Arial"/>
          <w:sz w:val="24"/>
        </w:rPr>
        <w:t xml:space="preserve">Collaborer à l’adaptation du dépliant </w:t>
      </w:r>
      <w:r w:rsidR="0033445D">
        <w:rPr>
          <w:rFonts w:ascii="Arial" w:hAnsi="Arial"/>
          <w:sz w:val="24"/>
        </w:rPr>
        <w:t xml:space="preserve">du MSSS </w:t>
      </w:r>
      <w:r w:rsidRPr="006713C2">
        <w:rPr>
          <w:rFonts w:ascii="Arial" w:hAnsi="Arial"/>
          <w:sz w:val="24"/>
        </w:rPr>
        <w:t xml:space="preserve">concernant la </w:t>
      </w:r>
      <w:r w:rsidR="006B7063">
        <w:rPr>
          <w:rFonts w:ascii="Arial" w:hAnsi="Arial"/>
          <w:sz w:val="24"/>
        </w:rPr>
        <w:t>P</w:t>
      </w:r>
      <w:r w:rsidRPr="006713C2">
        <w:rPr>
          <w:rFonts w:ascii="Arial" w:hAnsi="Arial"/>
          <w:sz w:val="24"/>
        </w:rPr>
        <w:t>rocédure d’examen des plaintes;</w:t>
      </w:r>
    </w:p>
    <w:p w:rsidR="008F35FA" w:rsidRPr="006713C2" w:rsidRDefault="000C57EC" w:rsidP="004A24AE">
      <w:pPr>
        <w:pStyle w:val="Paragraphedeliste"/>
        <w:numPr>
          <w:ilvl w:val="0"/>
          <w:numId w:val="3"/>
        </w:numPr>
        <w:spacing w:after="0" w:line="240" w:lineRule="auto"/>
        <w:ind w:left="0" w:firstLine="0"/>
        <w:jc w:val="both"/>
        <w:rPr>
          <w:rFonts w:ascii="Arial" w:hAnsi="Arial"/>
          <w:sz w:val="24"/>
        </w:rPr>
      </w:pPr>
      <w:r w:rsidRPr="006713C2">
        <w:rPr>
          <w:rFonts w:ascii="Arial" w:hAnsi="Arial"/>
          <w:sz w:val="24"/>
        </w:rPr>
        <w:t>Rester à l’affût du processus de déménagement de l’INLB en 2018-2019;</w:t>
      </w:r>
    </w:p>
    <w:p w:rsidR="000E311C" w:rsidRPr="006713C2" w:rsidRDefault="000E311C" w:rsidP="004A24AE">
      <w:pPr>
        <w:pStyle w:val="Paragraphedeliste"/>
        <w:numPr>
          <w:ilvl w:val="0"/>
          <w:numId w:val="3"/>
        </w:numPr>
        <w:spacing w:after="0" w:line="240" w:lineRule="auto"/>
        <w:ind w:left="0" w:firstLine="0"/>
        <w:jc w:val="both"/>
        <w:rPr>
          <w:rFonts w:ascii="Arial" w:hAnsi="Arial"/>
          <w:sz w:val="24"/>
        </w:rPr>
      </w:pPr>
      <w:r w:rsidRPr="006713C2">
        <w:rPr>
          <w:rFonts w:ascii="Arial" w:hAnsi="Arial"/>
          <w:sz w:val="24"/>
        </w:rPr>
        <w:t>Développer un outil d’</w:t>
      </w:r>
      <w:r w:rsidR="000535A4">
        <w:rPr>
          <w:rFonts w:ascii="Arial" w:hAnsi="Arial"/>
          <w:sz w:val="24"/>
        </w:rPr>
        <w:t>é</w:t>
      </w:r>
      <w:r w:rsidRPr="006713C2">
        <w:rPr>
          <w:rFonts w:ascii="Arial" w:hAnsi="Arial"/>
          <w:sz w:val="24"/>
        </w:rPr>
        <w:t>valuation de la qualité et la satisfaction des service</w:t>
      </w:r>
      <w:r w:rsidR="00405700">
        <w:rPr>
          <w:rFonts w:ascii="Arial" w:hAnsi="Arial"/>
          <w:sz w:val="24"/>
        </w:rPr>
        <w:t>s</w:t>
      </w:r>
      <w:r w:rsidRPr="006713C2">
        <w:rPr>
          <w:rFonts w:ascii="Arial" w:hAnsi="Arial"/>
          <w:sz w:val="24"/>
        </w:rPr>
        <w:t xml:space="preserve"> de l’INLB offerts aux usagers</w:t>
      </w:r>
      <w:r w:rsidR="009E6D5F">
        <w:rPr>
          <w:rFonts w:ascii="Arial" w:hAnsi="Arial"/>
          <w:sz w:val="24"/>
        </w:rPr>
        <w:t>.</w:t>
      </w:r>
    </w:p>
    <w:p w:rsidR="008F35FA" w:rsidRPr="006713C2" w:rsidRDefault="008F35FA" w:rsidP="004A24AE">
      <w:pPr>
        <w:spacing w:after="0" w:line="240" w:lineRule="auto"/>
        <w:jc w:val="both"/>
        <w:rPr>
          <w:rFonts w:ascii="Arial" w:hAnsi="Arial"/>
          <w:sz w:val="24"/>
        </w:rPr>
      </w:pPr>
    </w:p>
    <w:p w:rsidR="00B64E3C" w:rsidRDefault="00867778" w:rsidP="00B64E3C">
      <w:pPr>
        <w:spacing w:after="0" w:line="240" w:lineRule="auto"/>
        <w:jc w:val="both"/>
        <w:rPr>
          <w:rFonts w:ascii="Arial" w:hAnsi="Arial"/>
          <w:sz w:val="24"/>
        </w:rPr>
      </w:pPr>
      <w:r w:rsidRPr="006713C2">
        <w:rPr>
          <w:rFonts w:ascii="Arial" w:hAnsi="Arial"/>
          <w:sz w:val="24"/>
        </w:rPr>
        <w:t xml:space="preserve">Le comité a effectué plusieurs démarches en lien avec ces priorités. De fait, il tient à souligner certaines de ses actions, notamment l’interpellation de certains acteurs de l’INLB sur des thèmes </w:t>
      </w:r>
      <w:r w:rsidR="009E6D5F">
        <w:rPr>
          <w:rFonts w:ascii="Arial" w:hAnsi="Arial"/>
          <w:sz w:val="24"/>
        </w:rPr>
        <w:t xml:space="preserve">liés </w:t>
      </w:r>
      <w:r w:rsidR="009E6D5F">
        <w:rPr>
          <w:rFonts w:ascii="Arial" w:hAnsi="Arial"/>
          <w:sz w:val="24"/>
        </w:rPr>
        <w:lastRenderedPageBreak/>
        <w:t>au</w:t>
      </w:r>
      <w:r w:rsidRPr="006713C2">
        <w:rPr>
          <w:rFonts w:ascii="Arial" w:hAnsi="Arial"/>
          <w:sz w:val="24"/>
        </w:rPr>
        <w:t xml:space="preserve"> droit des usagers, la représentation des usagers sur </w:t>
      </w:r>
      <w:r w:rsidR="009E6D5F">
        <w:rPr>
          <w:rFonts w:ascii="Arial" w:hAnsi="Arial"/>
          <w:sz w:val="24"/>
        </w:rPr>
        <w:t xml:space="preserve">différents </w:t>
      </w:r>
      <w:r w:rsidRPr="006713C2">
        <w:rPr>
          <w:rFonts w:ascii="Arial" w:hAnsi="Arial"/>
          <w:sz w:val="24"/>
        </w:rPr>
        <w:t>comités</w:t>
      </w:r>
      <w:r w:rsidR="00E3317F" w:rsidRPr="006713C2">
        <w:rPr>
          <w:rFonts w:ascii="Arial" w:hAnsi="Arial"/>
          <w:sz w:val="24"/>
        </w:rPr>
        <w:t xml:space="preserve">, la </w:t>
      </w:r>
      <w:r w:rsidR="00B64E3C">
        <w:rPr>
          <w:rFonts w:ascii="Arial" w:hAnsi="Arial"/>
          <w:sz w:val="24"/>
        </w:rPr>
        <w:t xml:space="preserve">révision </w:t>
      </w:r>
      <w:r w:rsidR="00E3317F" w:rsidRPr="006713C2">
        <w:rPr>
          <w:rFonts w:ascii="Arial" w:hAnsi="Arial"/>
          <w:sz w:val="24"/>
        </w:rPr>
        <w:t>des règlements généraux</w:t>
      </w:r>
      <w:r w:rsidRPr="006713C2">
        <w:rPr>
          <w:rFonts w:ascii="Arial" w:hAnsi="Arial"/>
          <w:sz w:val="24"/>
        </w:rPr>
        <w:t xml:space="preserve"> et la continuité de nos actions d’information aux usagers. Toutes ces actions seront décrites plus amplement au point 6</w:t>
      </w:r>
      <w:r w:rsidR="00B64E3C">
        <w:rPr>
          <w:rFonts w:ascii="Arial" w:hAnsi="Arial"/>
          <w:sz w:val="24"/>
        </w:rPr>
        <w:t>.</w:t>
      </w:r>
      <w:r w:rsidRPr="006713C2">
        <w:rPr>
          <w:rFonts w:ascii="Arial" w:hAnsi="Arial"/>
          <w:sz w:val="24"/>
        </w:rPr>
        <w:t xml:space="preserve"> </w:t>
      </w:r>
      <w:r w:rsidR="00405700">
        <w:rPr>
          <w:rFonts w:ascii="Arial" w:hAnsi="Arial"/>
          <w:sz w:val="24"/>
        </w:rPr>
        <w:t>De ce rapport</w:t>
      </w:r>
      <w:r w:rsidRPr="006713C2">
        <w:rPr>
          <w:rFonts w:ascii="Arial" w:hAnsi="Arial"/>
          <w:sz w:val="24"/>
        </w:rPr>
        <w:t>.</w:t>
      </w:r>
    </w:p>
    <w:p w:rsidR="00B64E3C" w:rsidRDefault="00B64E3C" w:rsidP="00B64E3C">
      <w:pPr>
        <w:spacing w:after="0" w:line="240" w:lineRule="auto"/>
        <w:jc w:val="both"/>
        <w:rPr>
          <w:rFonts w:ascii="Arial" w:hAnsi="Arial"/>
          <w:sz w:val="24"/>
        </w:rPr>
      </w:pPr>
    </w:p>
    <w:p w:rsidR="005F4C90" w:rsidRDefault="005F4C90" w:rsidP="00B64E3C">
      <w:pPr>
        <w:spacing w:after="0" w:line="240" w:lineRule="auto"/>
        <w:jc w:val="both"/>
        <w:rPr>
          <w:rFonts w:ascii="Arial" w:hAnsi="Arial"/>
          <w:sz w:val="24"/>
        </w:rPr>
      </w:pPr>
    </w:p>
    <w:p w:rsidR="00867778" w:rsidRPr="00601E20" w:rsidRDefault="00867778" w:rsidP="004A24AE">
      <w:pPr>
        <w:spacing w:after="0" w:line="240" w:lineRule="auto"/>
        <w:jc w:val="both"/>
        <w:rPr>
          <w:rFonts w:ascii="Arial" w:hAnsi="Arial"/>
          <w:b/>
          <w:sz w:val="24"/>
        </w:rPr>
      </w:pPr>
      <w:r w:rsidRPr="00601E20">
        <w:rPr>
          <w:rFonts w:ascii="Arial" w:hAnsi="Arial"/>
          <w:b/>
          <w:sz w:val="24"/>
        </w:rPr>
        <w:t>4. COMPOSITION DU COMITÉ</w:t>
      </w:r>
    </w:p>
    <w:p w:rsidR="00867778" w:rsidRPr="006713C2"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 xml:space="preserve">Du </w:t>
      </w:r>
      <w:r w:rsidR="00601E20">
        <w:rPr>
          <w:rFonts w:ascii="Arial" w:hAnsi="Arial"/>
          <w:sz w:val="24"/>
        </w:rPr>
        <w:t>1</w:t>
      </w:r>
      <w:r w:rsidR="00601E20" w:rsidRPr="00601E20">
        <w:rPr>
          <w:rFonts w:ascii="Arial" w:hAnsi="Arial"/>
          <w:sz w:val="24"/>
          <w:vertAlign w:val="superscript"/>
        </w:rPr>
        <w:t>er</w:t>
      </w:r>
      <w:r w:rsidR="00601E20">
        <w:rPr>
          <w:rFonts w:ascii="Arial" w:hAnsi="Arial"/>
          <w:sz w:val="24"/>
        </w:rPr>
        <w:t xml:space="preserve"> </w:t>
      </w:r>
      <w:r w:rsidRPr="006713C2">
        <w:rPr>
          <w:rFonts w:ascii="Arial" w:hAnsi="Arial"/>
          <w:sz w:val="24"/>
        </w:rPr>
        <w:t>avril 201</w:t>
      </w:r>
      <w:r w:rsidR="00D92641" w:rsidRPr="006713C2">
        <w:rPr>
          <w:rFonts w:ascii="Arial" w:hAnsi="Arial"/>
          <w:sz w:val="24"/>
        </w:rPr>
        <w:t>6</w:t>
      </w:r>
      <w:r w:rsidRPr="006713C2">
        <w:rPr>
          <w:rFonts w:ascii="Arial" w:hAnsi="Arial"/>
          <w:sz w:val="24"/>
        </w:rPr>
        <w:t xml:space="preserve"> au </w:t>
      </w:r>
      <w:r w:rsidR="00623026" w:rsidRPr="006713C2">
        <w:rPr>
          <w:rFonts w:ascii="Arial" w:hAnsi="Arial"/>
          <w:sz w:val="24"/>
        </w:rPr>
        <w:t xml:space="preserve">26 septembre </w:t>
      </w:r>
      <w:r w:rsidRPr="006713C2">
        <w:rPr>
          <w:rFonts w:ascii="Arial" w:hAnsi="Arial"/>
          <w:sz w:val="24"/>
        </w:rPr>
        <w:t>201</w:t>
      </w:r>
      <w:r w:rsidR="00D92641" w:rsidRPr="006713C2">
        <w:rPr>
          <w:rFonts w:ascii="Arial" w:hAnsi="Arial"/>
          <w:sz w:val="24"/>
        </w:rPr>
        <w:t>6</w:t>
      </w:r>
      <w:r w:rsidRPr="006713C2">
        <w:rPr>
          <w:rFonts w:ascii="Arial" w:hAnsi="Arial"/>
          <w:sz w:val="24"/>
        </w:rPr>
        <w:t xml:space="preserve">, la composition du Comité des usagers </w:t>
      </w:r>
      <w:r w:rsidR="00601E20">
        <w:rPr>
          <w:rFonts w:ascii="Arial" w:hAnsi="Arial"/>
          <w:sz w:val="24"/>
        </w:rPr>
        <w:t xml:space="preserve">continué </w:t>
      </w:r>
      <w:r w:rsidR="00B64E3C">
        <w:rPr>
          <w:rFonts w:ascii="Arial" w:hAnsi="Arial"/>
          <w:sz w:val="24"/>
        </w:rPr>
        <w:t xml:space="preserve">de l’INLB </w:t>
      </w:r>
      <w:r w:rsidRPr="006713C2">
        <w:rPr>
          <w:rFonts w:ascii="Arial" w:hAnsi="Arial"/>
          <w:sz w:val="24"/>
        </w:rPr>
        <w:t>se déclinait comme suit :</w:t>
      </w:r>
    </w:p>
    <w:p w:rsidR="00867778" w:rsidRPr="006713C2" w:rsidRDefault="00867778" w:rsidP="004A24AE">
      <w:pPr>
        <w:spacing w:after="0" w:line="240" w:lineRule="auto"/>
        <w:jc w:val="both"/>
        <w:rPr>
          <w:rFonts w:ascii="Arial" w:hAnsi="Arial"/>
          <w:sz w:val="24"/>
        </w:rPr>
      </w:pPr>
    </w:p>
    <w:p w:rsidR="00D92641" w:rsidRPr="006713C2" w:rsidRDefault="0093236D" w:rsidP="004A24AE">
      <w:pPr>
        <w:spacing w:after="0" w:line="240" w:lineRule="auto"/>
        <w:jc w:val="both"/>
        <w:rPr>
          <w:rFonts w:ascii="Arial" w:hAnsi="Arial"/>
          <w:sz w:val="24"/>
        </w:rPr>
      </w:pPr>
      <w:r w:rsidRPr="006713C2">
        <w:rPr>
          <w:rFonts w:ascii="Arial" w:hAnsi="Arial"/>
          <w:sz w:val="24"/>
        </w:rPr>
        <w:t xml:space="preserve">- </w:t>
      </w:r>
      <w:r w:rsidR="00D92641" w:rsidRPr="006713C2">
        <w:rPr>
          <w:rFonts w:ascii="Arial" w:hAnsi="Arial"/>
          <w:sz w:val="24"/>
        </w:rPr>
        <w:t>M</w:t>
      </w:r>
      <w:r w:rsidRPr="006713C2">
        <w:rPr>
          <w:rFonts w:ascii="Arial" w:hAnsi="Arial"/>
          <w:sz w:val="24"/>
        </w:rPr>
        <w:t>ada</w:t>
      </w:r>
      <w:r w:rsidR="00D92641" w:rsidRPr="006713C2">
        <w:rPr>
          <w:rFonts w:ascii="Arial" w:hAnsi="Arial"/>
          <w:sz w:val="24"/>
        </w:rPr>
        <w:t xml:space="preserve">me Marie-Douce </w:t>
      </w:r>
      <w:r w:rsidR="00B64E3C">
        <w:rPr>
          <w:rFonts w:ascii="Arial" w:hAnsi="Arial"/>
          <w:sz w:val="24"/>
        </w:rPr>
        <w:t>Fugère</w:t>
      </w:r>
      <w:r w:rsidR="00D92641" w:rsidRPr="006713C2">
        <w:rPr>
          <w:rFonts w:ascii="Arial" w:hAnsi="Arial"/>
          <w:sz w:val="24"/>
        </w:rPr>
        <w:t>, présidente</w:t>
      </w:r>
      <w:r w:rsidRPr="006713C2">
        <w:rPr>
          <w:rFonts w:ascii="Arial" w:hAnsi="Arial"/>
          <w:sz w:val="24"/>
        </w:rPr>
        <w:t>;</w:t>
      </w:r>
    </w:p>
    <w:p w:rsidR="0093236D" w:rsidRPr="006713C2" w:rsidRDefault="0093236D" w:rsidP="004A24AE">
      <w:pPr>
        <w:spacing w:after="0" w:line="240" w:lineRule="auto"/>
        <w:jc w:val="both"/>
        <w:rPr>
          <w:rFonts w:ascii="Arial" w:hAnsi="Arial"/>
          <w:sz w:val="24"/>
        </w:rPr>
      </w:pPr>
      <w:r w:rsidRPr="006713C2">
        <w:rPr>
          <w:rFonts w:ascii="Arial" w:hAnsi="Arial"/>
          <w:sz w:val="24"/>
        </w:rPr>
        <w:t>- Monsieur Jérôme Plante, vice-président;</w:t>
      </w:r>
    </w:p>
    <w:p w:rsidR="0093236D" w:rsidRPr="006713C2" w:rsidRDefault="0093236D" w:rsidP="004A24AE">
      <w:pPr>
        <w:spacing w:after="0" w:line="240" w:lineRule="auto"/>
        <w:jc w:val="both"/>
        <w:rPr>
          <w:rFonts w:ascii="Arial" w:hAnsi="Arial"/>
          <w:sz w:val="24"/>
        </w:rPr>
      </w:pPr>
      <w:r w:rsidRPr="006713C2">
        <w:rPr>
          <w:rFonts w:ascii="Arial" w:hAnsi="Arial"/>
          <w:sz w:val="24"/>
        </w:rPr>
        <w:t>- Monsieur Marcel Chagnon, trésorier;</w:t>
      </w:r>
    </w:p>
    <w:p w:rsidR="00A311BB" w:rsidRPr="006713C2" w:rsidRDefault="00A311BB" w:rsidP="004A24AE">
      <w:pPr>
        <w:spacing w:after="0" w:line="240" w:lineRule="auto"/>
        <w:jc w:val="both"/>
        <w:rPr>
          <w:rFonts w:ascii="Arial" w:hAnsi="Arial"/>
          <w:sz w:val="24"/>
        </w:rPr>
      </w:pPr>
      <w:r w:rsidRPr="006713C2">
        <w:rPr>
          <w:rFonts w:ascii="Arial" w:hAnsi="Arial"/>
          <w:sz w:val="24"/>
        </w:rPr>
        <w:t xml:space="preserve">- Madame Francine </w:t>
      </w:r>
      <w:r w:rsidR="00B64E3C">
        <w:rPr>
          <w:rFonts w:ascii="Arial" w:hAnsi="Arial"/>
          <w:sz w:val="24"/>
        </w:rPr>
        <w:t>B</w:t>
      </w:r>
      <w:r w:rsidRPr="006713C2">
        <w:rPr>
          <w:rFonts w:ascii="Arial" w:hAnsi="Arial"/>
          <w:sz w:val="24"/>
        </w:rPr>
        <w:t>oulet, secrétaire;</w:t>
      </w:r>
    </w:p>
    <w:p w:rsidR="0093236D" w:rsidRPr="006713C2" w:rsidRDefault="0093236D" w:rsidP="004A24AE">
      <w:pPr>
        <w:spacing w:after="0" w:line="240" w:lineRule="auto"/>
        <w:jc w:val="both"/>
        <w:rPr>
          <w:rFonts w:ascii="Arial" w:hAnsi="Arial"/>
          <w:sz w:val="24"/>
        </w:rPr>
      </w:pPr>
      <w:r w:rsidRPr="006713C2">
        <w:rPr>
          <w:rFonts w:ascii="Arial" w:hAnsi="Arial"/>
          <w:sz w:val="24"/>
        </w:rPr>
        <w:t>- Monsieur Guy Bréard, conseiller;</w:t>
      </w:r>
    </w:p>
    <w:p w:rsidR="00867778" w:rsidRPr="006713C2" w:rsidRDefault="0093236D" w:rsidP="004A24AE">
      <w:pPr>
        <w:spacing w:after="0" w:line="240" w:lineRule="auto"/>
        <w:jc w:val="both"/>
        <w:rPr>
          <w:rFonts w:ascii="Arial" w:hAnsi="Arial"/>
          <w:sz w:val="24"/>
        </w:rPr>
      </w:pPr>
      <w:r w:rsidRPr="006713C2">
        <w:rPr>
          <w:rFonts w:ascii="Arial" w:hAnsi="Arial"/>
          <w:sz w:val="24"/>
        </w:rPr>
        <w:t xml:space="preserve">- </w:t>
      </w:r>
      <w:r w:rsidR="00D92641" w:rsidRPr="006713C2">
        <w:rPr>
          <w:rFonts w:ascii="Arial" w:hAnsi="Arial"/>
          <w:sz w:val="24"/>
        </w:rPr>
        <w:t>M</w:t>
      </w:r>
      <w:r w:rsidRPr="006713C2">
        <w:rPr>
          <w:rFonts w:ascii="Arial" w:hAnsi="Arial"/>
          <w:sz w:val="24"/>
        </w:rPr>
        <w:t>onsieur</w:t>
      </w:r>
      <w:r w:rsidR="00D92641" w:rsidRPr="006713C2">
        <w:rPr>
          <w:rFonts w:ascii="Arial" w:hAnsi="Arial"/>
          <w:sz w:val="24"/>
        </w:rPr>
        <w:t xml:space="preserve"> Jean Talbot, conseiller</w:t>
      </w:r>
      <w:r w:rsidRPr="006713C2">
        <w:rPr>
          <w:rFonts w:ascii="Arial" w:hAnsi="Arial"/>
          <w:sz w:val="24"/>
        </w:rPr>
        <w:t>;</w:t>
      </w:r>
    </w:p>
    <w:p w:rsidR="00867778" w:rsidRPr="006713C2" w:rsidRDefault="00867778" w:rsidP="004A24AE">
      <w:pPr>
        <w:spacing w:after="0" w:line="240" w:lineRule="auto"/>
        <w:jc w:val="both"/>
        <w:rPr>
          <w:rFonts w:ascii="Arial" w:hAnsi="Arial"/>
          <w:sz w:val="24"/>
        </w:rPr>
      </w:pPr>
      <w:r w:rsidRPr="006713C2">
        <w:rPr>
          <w:rFonts w:ascii="Arial" w:hAnsi="Arial"/>
          <w:sz w:val="24"/>
        </w:rPr>
        <w:t>- Madame Mireille Manavella,</w:t>
      </w:r>
      <w:r w:rsidR="00793279" w:rsidRPr="006713C2">
        <w:rPr>
          <w:rFonts w:ascii="Arial" w:hAnsi="Arial"/>
          <w:sz w:val="24"/>
        </w:rPr>
        <w:t xml:space="preserve"> personne</w:t>
      </w:r>
      <w:r w:rsidR="00601E20">
        <w:rPr>
          <w:rFonts w:ascii="Arial" w:hAnsi="Arial"/>
          <w:sz w:val="24"/>
        </w:rPr>
        <w:t>-</w:t>
      </w:r>
      <w:r w:rsidR="00793279" w:rsidRPr="006713C2">
        <w:rPr>
          <w:rFonts w:ascii="Arial" w:hAnsi="Arial"/>
          <w:sz w:val="24"/>
        </w:rPr>
        <w:t>ressource</w:t>
      </w:r>
      <w:r w:rsidRPr="006713C2">
        <w:rPr>
          <w:rFonts w:ascii="Arial" w:hAnsi="Arial"/>
          <w:sz w:val="24"/>
        </w:rPr>
        <w:t>.</w:t>
      </w:r>
    </w:p>
    <w:p w:rsidR="00623026" w:rsidRPr="006713C2" w:rsidRDefault="00623026" w:rsidP="004A24AE">
      <w:pPr>
        <w:spacing w:after="0" w:line="240" w:lineRule="auto"/>
        <w:jc w:val="both"/>
        <w:rPr>
          <w:rFonts w:ascii="Arial" w:hAnsi="Arial"/>
          <w:sz w:val="24"/>
        </w:rPr>
      </w:pPr>
    </w:p>
    <w:p w:rsidR="00867778" w:rsidRPr="006713C2" w:rsidRDefault="00CA4E59" w:rsidP="004A24AE">
      <w:pPr>
        <w:spacing w:after="0" w:line="240" w:lineRule="auto"/>
        <w:jc w:val="both"/>
        <w:rPr>
          <w:rFonts w:ascii="Arial" w:hAnsi="Arial"/>
          <w:sz w:val="24"/>
        </w:rPr>
      </w:pPr>
      <w:r w:rsidRPr="006713C2">
        <w:rPr>
          <w:rFonts w:ascii="Arial" w:hAnsi="Arial"/>
          <w:sz w:val="24"/>
        </w:rPr>
        <w:t xml:space="preserve">Le 26 septembre 2016, </w:t>
      </w:r>
      <w:r w:rsidR="009162D5" w:rsidRPr="006713C2">
        <w:rPr>
          <w:rFonts w:ascii="Arial" w:hAnsi="Arial"/>
          <w:sz w:val="24"/>
        </w:rPr>
        <w:t>M</w:t>
      </w:r>
      <w:r w:rsidRPr="006713C2">
        <w:rPr>
          <w:rFonts w:ascii="Arial" w:hAnsi="Arial"/>
          <w:sz w:val="24"/>
        </w:rPr>
        <w:t>onsieur</w:t>
      </w:r>
      <w:r w:rsidR="009162D5" w:rsidRPr="006713C2">
        <w:rPr>
          <w:rFonts w:ascii="Arial" w:hAnsi="Arial"/>
          <w:sz w:val="24"/>
        </w:rPr>
        <w:t xml:space="preserve"> Guy Bréard </w:t>
      </w:r>
      <w:r w:rsidRPr="006713C2">
        <w:rPr>
          <w:rFonts w:ascii="Arial" w:hAnsi="Arial"/>
          <w:sz w:val="24"/>
        </w:rPr>
        <w:t xml:space="preserve">a </w:t>
      </w:r>
      <w:r w:rsidR="00601E20">
        <w:rPr>
          <w:rFonts w:ascii="Arial" w:hAnsi="Arial"/>
          <w:sz w:val="24"/>
        </w:rPr>
        <w:t xml:space="preserve">remis sa </w:t>
      </w:r>
      <w:r w:rsidRPr="006713C2">
        <w:rPr>
          <w:rFonts w:ascii="Arial" w:hAnsi="Arial"/>
          <w:sz w:val="24"/>
        </w:rPr>
        <w:t xml:space="preserve">démission </w:t>
      </w:r>
      <w:r w:rsidR="009162D5" w:rsidRPr="006713C2">
        <w:rPr>
          <w:rFonts w:ascii="Arial" w:hAnsi="Arial"/>
          <w:sz w:val="24"/>
        </w:rPr>
        <w:t xml:space="preserve">de son poste de conseiller, pour des raisons </w:t>
      </w:r>
      <w:r w:rsidR="00601E20">
        <w:rPr>
          <w:rFonts w:ascii="Arial" w:hAnsi="Arial"/>
          <w:sz w:val="24"/>
        </w:rPr>
        <w:t>personnelles</w:t>
      </w:r>
      <w:r w:rsidR="009162D5" w:rsidRPr="006713C2">
        <w:rPr>
          <w:rFonts w:ascii="Arial" w:hAnsi="Arial"/>
          <w:sz w:val="24"/>
        </w:rPr>
        <w:t>.</w:t>
      </w:r>
      <w:r w:rsidR="00601E20">
        <w:rPr>
          <w:rFonts w:ascii="Arial" w:hAnsi="Arial"/>
          <w:sz w:val="24"/>
        </w:rPr>
        <w:t xml:space="preserve"> </w:t>
      </w:r>
      <w:r w:rsidR="00872941" w:rsidRPr="006713C2">
        <w:rPr>
          <w:rFonts w:ascii="Arial" w:hAnsi="Arial"/>
          <w:sz w:val="24"/>
        </w:rPr>
        <w:t>Le 26 septembre 2016,</w:t>
      </w:r>
      <w:r w:rsidR="00147A0A" w:rsidRPr="006713C2">
        <w:rPr>
          <w:rFonts w:ascii="Arial" w:hAnsi="Arial"/>
          <w:sz w:val="24"/>
        </w:rPr>
        <w:t xml:space="preserve"> Madame Marie-Douce Fugère </w:t>
      </w:r>
      <w:r w:rsidR="00601E20">
        <w:rPr>
          <w:rFonts w:ascii="Arial" w:hAnsi="Arial"/>
          <w:sz w:val="24"/>
        </w:rPr>
        <w:t xml:space="preserve">a </w:t>
      </w:r>
      <w:r w:rsidR="00E45046">
        <w:rPr>
          <w:rFonts w:ascii="Arial" w:hAnsi="Arial"/>
          <w:sz w:val="24"/>
        </w:rPr>
        <w:t xml:space="preserve">quitté </w:t>
      </w:r>
      <w:r w:rsidR="00601E20">
        <w:rPr>
          <w:rFonts w:ascii="Arial" w:hAnsi="Arial"/>
          <w:sz w:val="24"/>
        </w:rPr>
        <w:t xml:space="preserve">le </w:t>
      </w:r>
      <w:r w:rsidR="00147A0A" w:rsidRPr="006713C2">
        <w:rPr>
          <w:rFonts w:ascii="Arial" w:hAnsi="Arial"/>
          <w:sz w:val="24"/>
        </w:rPr>
        <w:t xml:space="preserve">poste de </w:t>
      </w:r>
      <w:r w:rsidR="00601E20">
        <w:rPr>
          <w:rFonts w:ascii="Arial" w:hAnsi="Arial"/>
          <w:sz w:val="24"/>
        </w:rPr>
        <w:t xml:space="preserve">la </w:t>
      </w:r>
      <w:r w:rsidR="00147A0A" w:rsidRPr="006713C2">
        <w:rPr>
          <w:rFonts w:ascii="Arial" w:hAnsi="Arial"/>
          <w:sz w:val="24"/>
        </w:rPr>
        <w:t>présiden</w:t>
      </w:r>
      <w:r w:rsidR="00601E20">
        <w:rPr>
          <w:rFonts w:ascii="Arial" w:hAnsi="Arial"/>
          <w:sz w:val="24"/>
        </w:rPr>
        <w:t>c</w:t>
      </w:r>
      <w:r w:rsidR="00147A0A" w:rsidRPr="006713C2">
        <w:rPr>
          <w:rFonts w:ascii="Arial" w:hAnsi="Arial"/>
          <w:sz w:val="24"/>
        </w:rPr>
        <w:t xml:space="preserve">e pour </w:t>
      </w:r>
      <w:r w:rsidR="00601E20">
        <w:rPr>
          <w:rFonts w:ascii="Arial" w:hAnsi="Arial"/>
          <w:sz w:val="24"/>
        </w:rPr>
        <w:t xml:space="preserve">occuper le poste </w:t>
      </w:r>
      <w:r w:rsidR="00E64995">
        <w:rPr>
          <w:rFonts w:ascii="Arial" w:hAnsi="Arial"/>
          <w:sz w:val="24"/>
        </w:rPr>
        <w:t xml:space="preserve">de conseillère. Suite à sa démission, les membres ont convenu </w:t>
      </w:r>
      <w:r w:rsidR="00417FA9" w:rsidRPr="006713C2">
        <w:rPr>
          <w:rFonts w:ascii="Arial" w:hAnsi="Arial"/>
          <w:sz w:val="24"/>
        </w:rPr>
        <w:t>de nommer M</w:t>
      </w:r>
      <w:r w:rsidR="009D78CC" w:rsidRPr="006713C2">
        <w:rPr>
          <w:rFonts w:ascii="Arial" w:hAnsi="Arial"/>
          <w:sz w:val="24"/>
        </w:rPr>
        <w:t>onsieur</w:t>
      </w:r>
      <w:r w:rsidR="00417FA9" w:rsidRPr="006713C2">
        <w:rPr>
          <w:rFonts w:ascii="Arial" w:hAnsi="Arial"/>
          <w:sz w:val="24"/>
        </w:rPr>
        <w:t xml:space="preserve"> Jérôme Plante au poste de président</w:t>
      </w:r>
      <w:r w:rsidR="009D78CC" w:rsidRPr="006713C2">
        <w:rPr>
          <w:rFonts w:ascii="Arial" w:hAnsi="Arial"/>
          <w:sz w:val="24"/>
        </w:rPr>
        <w:t>.</w:t>
      </w:r>
      <w:r w:rsidR="00E45046">
        <w:rPr>
          <w:rFonts w:ascii="Arial" w:hAnsi="Arial"/>
          <w:sz w:val="24"/>
        </w:rPr>
        <w:t xml:space="preserve"> Depuis </w:t>
      </w:r>
      <w:r w:rsidR="00E64995">
        <w:rPr>
          <w:rFonts w:ascii="Arial" w:hAnsi="Arial"/>
          <w:sz w:val="24"/>
        </w:rPr>
        <w:t>ce jour, il n’y a aucun vice-président.</w:t>
      </w:r>
    </w:p>
    <w:p w:rsidR="00867778" w:rsidRPr="006713C2" w:rsidRDefault="00867778" w:rsidP="004A24AE">
      <w:pPr>
        <w:spacing w:after="0" w:line="240" w:lineRule="auto"/>
        <w:jc w:val="both"/>
        <w:rPr>
          <w:rFonts w:ascii="Arial" w:hAnsi="Arial"/>
          <w:sz w:val="24"/>
        </w:rPr>
      </w:pPr>
    </w:p>
    <w:p w:rsidR="00417FA9" w:rsidRPr="006713C2" w:rsidRDefault="00E64995" w:rsidP="004A24AE">
      <w:pPr>
        <w:spacing w:after="0" w:line="240" w:lineRule="auto"/>
        <w:jc w:val="both"/>
        <w:rPr>
          <w:rFonts w:ascii="Arial" w:hAnsi="Arial"/>
          <w:sz w:val="24"/>
        </w:rPr>
      </w:pPr>
      <w:r>
        <w:rPr>
          <w:rFonts w:ascii="Arial" w:hAnsi="Arial"/>
          <w:sz w:val="24"/>
        </w:rPr>
        <w:t>L</w:t>
      </w:r>
      <w:r w:rsidR="00531FE5" w:rsidRPr="006713C2">
        <w:rPr>
          <w:rFonts w:ascii="Arial" w:hAnsi="Arial"/>
          <w:sz w:val="24"/>
        </w:rPr>
        <w:t>ors des prochaines assemblées générales annuelles, d</w:t>
      </w:r>
      <w:r w:rsidR="00417FA9" w:rsidRPr="006713C2">
        <w:rPr>
          <w:rFonts w:ascii="Arial" w:hAnsi="Arial"/>
          <w:sz w:val="24"/>
        </w:rPr>
        <w:t xml:space="preserve">es élections </w:t>
      </w:r>
      <w:r>
        <w:rPr>
          <w:rFonts w:ascii="Arial" w:hAnsi="Arial"/>
          <w:sz w:val="24"/>
        </w:rPr>
        <w:t xml:space="preserve">auront lieu </w:t>
      </w:r>
      <w:r w:rsidR="0063764E" w:rsidRPr="006713C2">
        <w:rPr>
          <w:rFonts w:ascii="Arial" w:hAnsi="Arial"/>
          <w:sz w:val="24"/>
        </w:rPr>
        <w:t xml:space="preserve">en alternance </w:t>
      </w:r>
      <w:r w:rsidR="00417FA9" w:rsidRPr="006713C2">
        <w:rPr>
          <w:rFonts w:ascii="Arial" w:hAnsi="Arial"/>
          <w:sz w:val="24"/>
        </w:rPr>
        <w:t xml:space="preserve">de </w:t>
      </w:r>
      <w:r w:rsidR="00E45046">
        <w:rPr>
          <w:rFonts w:ascii="Arial" w:hAnsi="Arial"/>
          <w:sz w:val="24"/>
        </w:rPr>
        <w:t xml:space="preserve">sept </w:t>
      </w:r>
      <w:r w:rsidR="00417FA9" w:rsidRPr="006713C2">
        <w:rPr>
          <w:rFonts w:ascii="Arial" w:hAnsi="Arial"/>
          <w:sz w:val="24"/>
        </w:rPr>
        <w:t xml:space="preserve">membres du comité, </w:t>
      </w:r>
      <w:r w:rsidR="00F41C5F" w:rsidRPr="006713C2">
        <w:rPr>
          <w:rFonts w:ascii="Arial" w:hAnsi="Arial"/>
          <w:sz w:val="24"/>
        </w:rPr>
        <w:t>à savoir</w:t>
      </w:r>
      <w:r>
        <w:rPr>
          <w:rFonts w:ascii="Arial" w:hAnsi="Arial"/>
          <w:sz w:val="24"/>
        </w:rPr>
        <w:t xml:space="preserve">, l’élection de quatre </w:t>
      </w:r>
      <w:r w:rsidR="00E45046">
        <w:rPr>
          <w:rFonts w:ascii="Arial" w:hAnsi="Arial"/>
          <w:sz w:val="24"/>
        </w:rPr>
        <w:t xml:space="preserve">membres </w:t>
      </w:r>
      <w:r w:rsidR="00417FA9" w:rsidRPr="006713C2">
        <w:rPr>
          <w:rFonts w:ascii="Arial" w:hAnsi="Arial"/>
          <w:sz w:val="24"/>
        </w:rPr>
        <w:t xml:space="preserve">en </w:t>
      </w:r>
      <w:r w:rsidR="00E45046">
        <w:rPr>
          <w:rFonts w:ascii="Arial" w:hAnsi="Arial"/>
          <w:sz w:val="24"/>
        </w:rPr>
        <w:t>mai</w:t>
      </w:r>
      <w:r w:rsidR="00417FA9" w:rsidRPr="006713C2">
        <w:rPr>
          <w:rFonts w:ascii="Arial" w:hAnsi="Arial"/>
          <w:sz w:val="24"/>
        </w:rPr>
        <w:t xml:space="preserve"> 2017, l’élection de trois membres en </w:t>
      </w:r>
      <w:r w:rsidR="00E45046">
        <w:rPr>
          <w:rFonts w:ascii="Arial" w:hAnsi="Arial"/>
          <w:sz w:val="24"/>
        </w:rPr>
        <w:t xml:space="preserve">mai </w:t>
      </w:r>
      <w:r w:rsidR="00417FA9" w:rsidRPr="006713C2">
        <w:rPr>
          <w:rFonts w:ascii="Arial" w:hAnsi="Arial"/>
          <w:sz w:val="24"/>
        </w:rPr>
        <w:t xml:space="preserve">2018 et aucune élection de membres en </w:t>
      </w:r>
      <w:r w:rsidR="00E45046">
        <w:rPr>
          <w:rFonts w:ascii="Arial" w:hAnsi="Arial"/>
          <w:sz w:val="24"/>
        </w:rPr>
        <w:t xml:space="preserve">mai </w:t>
      </w:r>
      <w:r w:rsidR="00417FA9" w:rsidRPr="006713C2">
        <w:rPr>
          <w:rFonts w:ascii="Arial" w:hAnsi="Arial"/>
          <w:sz w:val="24"/>
        </w:rPr>
        <w:t>2019.</w:t>
      </w:r>
    </w:p>
    <w:p w:rsidR="00417FA9" w:rsidRPr="006713C2" w:rsidRDefault="00417FA9" w:rsidP="004A24AE">
      <w:pPr>
        <w:spacing w:after="0" w:line="240" w:lineRule="auto"/>
        <w:jc w:val="both"/>
        <w:rPr>
          <w:rFonts w:ascii="Arial" w:hAnsi="Arial"/>
          <w:sz w:val="24"/>
        </w:rPr>
      </w:pPr>
    </w:p>
    <w:p w:rsidR="00483423" w:rsidRPr="006713C2" w:rsidRDefault="00483423" w:rsidP="004A24AE">
      <w:pPr>
        <w:spacing w:after="0" w:line="240" w:lineRule="auto"/>
        <w:jc w:val="both"/>
        <w:rPr>
          <w:rFonts w:ascii="Arial" w:hAnsi="Arial"/>
          <w:sz w:val="24"/>
        </w:rPr>
      </w:pPr>
      <w:r w:rsidRPr="006713C2">
        <w:rPr>
          <w:rFonts w:ascii="Arial" w:hAnsi="Arial"/>
          <w:sz w:val="24"/>
        </w:rPr>
        <w:t xml:space="preserve">Du 26 septembre 2016 au 31 mars 2017, la composition du Comité des usagers </w:t>
      </w:r>
      <w:r w:rsidR="00E45046">
        <w:rPr>
          <w:rFonts w:ascii="Arial" w:hAnsi="Arial"/>
          <w:sz w:val="24"/>
        </w:rPr>
        <w:t xml:space="preserve">continué </w:t>
      </w:r>
      <w:r w:rsidR="00A61979">
        <w:rPr>
          <w:rFonts w:ascii="Arial" w:hAnsi="Arial"/>
          <w:sz w:val="24"/>
        </w:rPr>
        <w:t xml:space="preserve">de l’INLB </w:t>
      </w:r>
      <w:r w:rsidRPr="006713C2">
        <w:rPr>
          <w:rFonts w:ascii="Arial" w:hAnsi="Arial"/>
          <w:sz w:val="24"/>
        </w:rPr>
        <w:t xml:space="preserve">se </w:t>
      </w:r>
      <w:r w:rsidR="00E45046">
        <w:rPr>
          <w:rFonts w:ascii="Arial" w:hAnsi="Arial"/>
          <w:sz w:val="24"/>
        </w:rPr>
        <w:t xml:space="preserve">déclinait </w:t>
      </w:r>
      <w:r w:rsidRPr="006713C2">
        <w:rPr>
          <w:rFonts w:ascii="Arial" w:hAnsi="Arial"/>
          <w:sz w:val="24"/>
        </w:rPr>
        <w:t>comme suit :</w:t>
      </w:r>
    </w:p>
    <w:p w:rsidR="00417FA9" w:rsidRPr="006713C2" w:rsidRDefault="00417FA9" w:rsidP="004A24AE">
      <w:pPr>
        <w:spacing w:after="0" w:line="240" w:lineRule="auto"/>
        <w:jc w:val="both"/>
        <w:rPr>
          <w:rFonts w:ascii="Arial" w:hAnsi="Arial"/>
          <w:sz w:val="24"/>
        </w:rPr>
      </w:pPr>
    </w:p>
    <w:p w:rsidR="008F18B3" w:rsidRPr="006713C2" w:rsidRDefault="008F18B3" w:rsidP="004A24AE">
      <w:pPr>
        <w:spacing w:after="0" w:line="240" w:lineRule="auto"/>
        <w:jc w:val="both"/>
        <w:rPr>
          <w:rFonts w:ascii="Arial" w:hAnsi="Arial"/>
          <w:sz w:val="24"/>
        </w:rPr>
      </w:pPr>
      <w:r w:rsidRPr="006713C2">
        <w:rPr>
          <w:rFonts w:ascii="Arial" w:hAnsi="Arial"/>
          <w:sz w:val="24"/>
        </w:rPr>
        <w:t>- M</w:t>
      </w:r>
      <w:r w:rsidR="00A25309" w:rsidRPr="006713C2">
        <w:rPr>
          <w:rFonts w:ascii="Arial" w:hAnsi="Arial"/>
          <w:sz w:val="24"/>
        </w:rPr>
        <w:t>onsieur</w:t>
      </w:r>
      <w:r w:rsidRPr="006713C2">
        <w:rPr>
          <w:rFonts w:ascii="Arial" w:hAnsi="Arial"/>
          <w:sz w:val="24"/>
        </w:rPr>
        <w:t xml:space="preserve"> Jérôme Plante, président;</w:t>
      </w:r>
    </w:p>
    <w:p w:rsidR="008F18B3" w:rsidRPr="006713C2" w:rsidRDefault="008F18B3" w:rsidP="004A24AE">
      <w:pPr>
        <w:spacing w:after="0" w:line="240" w:lineRule="auto"/>
        <w:jc w:val="both"/>
        <w:rPr>
          <w:rFonts w:ascii="Arial" w:hAnsi="Arial"/>
          <w:sz w:val="24"/>
        </w:rPr>
      </w:pPr>
      <w:r w:rsidRPr="006713C2">
        <w:rPr>
          <w:rFonts w:ascii="Arial" w:hAnsi="Arial"/>
          <w:sz w:val="24"/>
        </w:rPr>
        <w:t>- M</w:t>
      </w:r>
      <w:r w:rsidR="00A25309" w:rsidRPr="006713C2">
        <w:rPr>
          <w:rFonts w:ascii="Arial" w:hAnsi="Arial"/>
          <w:sz w:val="24"/>
        </w:rPr>
        <w:t>onsieur</w:t>
      </w:r>
      <w:r w:rsidRPr="006713C2">
        <w:rPr>
          <w:rFonts w:ascii="Arial" w:hAnsi="Arial"/>
          <w:sz w:val="24"/>
        </w:rPr>
        <w:t xml:space="preserve"> Marcel Chagnon, trésorier;</w:t>
      </w:r>
    </w:p>
    <w:p w:rsidR="008F18B3" w:rsidRPr="006713C2" w:rsidRDefault="008F18B3" w:rsidP="004A24AE">
      <w:pPr>
        <w:spacing w:after="0" w:line="240" w:lineRule="auto"/>
        <w:jc w:val="both"/>
        <w:rPr>
          <w:rFonts w:ascii="Arial" w:hAnsi="Arial"/>
          <w:sz w:val="24"/>
        </w:rPr>
      </w:pPr>
      <w:r w:rsidRPr="006713C2">
        <w:rPr>
          <w:rFonts w:ascii="Arial" w:hAnsi="Arial"/>
          <w:sz w:val="24"/>
        </w:rPr>
        <w:t>- M</w:t>
      </w:r>
      <w:r w:rsidR="00A25309" w:rsidRPr="006713C2">
        <w:rPr>
          <w:rFonts w:ascii="Arial" w:hAnsi="Arial"/>
          <w:sz w:val="24"/>
        </w:rPr>
        <w:t>ada</w:t>
      </w:r>
      <w:r w:rsidRPr="006713C2">
        <w:rPr>
          <w:rFonts w:ascii="Arial" w:hAnsi="Arial"/>
          <w:sz w:val="24"/>
        </w:rPr>
        <w:t>me Francine Boulet, secrétaire;</w:t>
      </w:r>
    </w:p>
    <w:p w:rsidR="008F18B3" w:rsidRPr="006713C2" w:rsidRDefault="008F18B3" w:rsidP="004A24AE">
      <w:pPr>
        <w:spacing w:after="0" w:line="240" w:lineRule="auto"/>
        <w:jc w:val="both"/>
        <w:rPr>
          <w:rFonts w:ascii="Arial" w:hAnsi="Arial"/>
          <w:sz w:val="24"/>
        </w:rPr>
      </w:pPr>
      <w:r w:rsidRPr="006713C2">
        <w:rPr>
          <w:rFonts w:ascii="Arial" w:hAnsi="Arial"/>
          <w:sz w:val="24"/>
        </w:rPr>
        <w:t>- M</w:t>
      </w:r>
      <w:r w:rsidR="00A25309" w:rsidRPr="006713C2">
        <w:rPr>
          <w:rFonts w:ascii="Arial" w:hAnsi="Arial"/>
          <w:sz w:val="24"/>
        </w:rPr>
        <w:t>ada</w:t>
      </w:r>
      <w:r w:rsidRPr="006713C2">
        <w:rPr>
          <w:rFonts w:ascii="Arial" w:hAnsi="Arial"/>
          <w:sz w:val="24"/>
        </w:rPr>
        <w:t xml:space="preserve">me Marie-Douce </w:t>
      </w:r>
      <w:r w:rsidR="00A61979">
        <w:rPr>
          <w:rFonts w:ascii="Arial" w:hAnsi="Arial"/>
          <w:sz w:val="24"/>
        </w:rPr>
        <w:t>F</w:t>
      </w:r>
      <w:r w:rsidRPr="006713C2">
        <w:rPr>
          <w:rFonts w:ascii="Arial" w:hAnsi="Arial"/>
          <w:sz w:val="24"/>
        </w:rPr>
        <w:t>ugère, conseillère;</w:t>
      </w:r>
    </w:p>
    <w:p w:rsidR="008F18B3" w:rsidRPr="006713C2" w:rsidRDefault="008F18B3" w:rsidP="004A24AE">
      <w:pPr>
        <w:spacing w:after="0" w:line="240" w:lineRule="auto"/>
        <w:jc w:val="both"/>
        <w:rPr>
          <w:rFonts w:ascii="Arial" w:hAnsi="Arial"/>
          <w:sz w:val="24"/>
        </w:rPr>
      </w:pPr>
      <w:r w:rsidRPr="006713C2">
        <w:rPr>
          <w:rFonts w:ascii="Arial" w:hAnsi="Arial"/>
          <w:sz w:val="24"/>
        </w:rPr>
        <w:t>- M</w:t>
      </w:r>
      <w:r w:rsidR="00A25309" w:rsidRPr="006713C2">
        <w:rPr>
          <w:rFonts w:ascii="Arial" w:hAnsi="Arial"/>
          <w:sz w:val="24"/>
        </w:rPr>
        <w:t>onsieur</w:t>
      </w:r>
      <w:r w:rsidRPr="006713C2">
        <w:rPr>
          <w:rFonts w:ascii="Arial" w:hAnsi="Arial"/>
          <w:sz w:val="24"/>
        </w:rPr>
        <w:t xml:space="preserve"> Jean Talbot, conseiller;</w:t>
      </w:r>
    </w:p>
    <w:p w:rsidR="00483423" w:rsidRPr="006713C2" w:rsidRDefault="008F18B3" w:rsidP="004A24AE">
      <w:pPr>
        <w:spacing w:after="0" w:line="240" w:lineRule="auto"/>
        <w:jc w:val="both"/>
        <w:rPr>
          <w:rFonts w:ascii="Arial" w:hAnsi="Arial"/>
          <w:sz w:val="24"/>
        </w:rPr>
      </w:pPr>
      <w:r w:rsidRPr="006713C2">
        <w:rPr>
          <w:rFonts w:ascii="Arial" w:hAnsi="Arial"/>
          <w:sz w:val="24"/>
        </w:rPr>
        <w:t>- M</w:t>
      </w:r>
      <w:r w:rsidR="00A25309" w:rsidRPr="006713C2">
        <w:rPr>
          <w:rFonts w:ascii="Arial" w:hAnsi="Arial"/>
          <w:sz w:val="24"/>
        </w:rPr>
        <w:t>ada</w:t>
      </w:r>
      <w:r w:rsidRPr="006713C2">
        <w:rPr>
          <w:rFonts w:ascii="Arial" w:hAnsi="Arial"/>
          <w:sz w:val="24"/>
        </w:rPr>
        <w:t xml:space="preserve">me Mireille </w:t>
      </w:r>
      <w:r w:rsidR="00A61979">
        <w:rPr>
          <w:rFonts w:ascii="Arial" w:hAnsi="Arial"/>
          <w:sz w:val="24"/>
        </w:rPr>
        <w:t>M</w:t>
      </w:r>
      <w:r w:rsidRPr="006713C2">
        <w:rPr>
          <w:rFonts w:ascii="Arial" w:hAnsi="Arial"/>
          <w:sz w:val="24"/>
        </w:rPr>
        <w:t>anavella,</w:t>
      </w:r>
      <w:r w:rsidR="00DB1126" w:rsidRPr="006713C2">
        <w:rPr>
          <w:rFonts w:ascii="Arial" w:hAnsi="Arial"/>
          <w:sz w:val="24"/>
        </w:rPr>
        <w:t xml:space="preserve"> personne</w:t>
      </w:r>
      <w:r w:rsidR="00E45046">
        <w:rPr>
          <w:rFonts w:ascii="Arial" w:hAnsi="Arial"/>
          <w:sz w:val="24"/>
        </w:rPr>
        <w:t>-</w:t>
      </w:r>
      <w:r w:rsidR="00DB1126" w:rsidRPr="006713C2">
        <w:rPr>
          <w:rFonts w:ascii="Arial" w:hAnsi="Arial"/>
          <w:sz w:val="24"/>
        </w:rPr>
        <w:t>ressource</w:t>
      </w:r>
      <w:r w:rsidRPr="006713C2">
        <w:rPr>
          <w:rFonts w:ascii="Arial" w:hAnsi="Arial"/>
          <w:sz w:val="24"/>
        </w:rPr>
        <w:t>.</w:t>
      </w:r>
    </w:p>
    <w:p w:rsidR="008F18B3" w:rsidRPr="006713C2" w:rsidRDefault="008F18B3" w:rsidP="004A24AE">
      <w:pPr>
        <w:spacing w:after="0" w:line="240" w:lineRule="auto"/>
        <w:jc w:val="both"/>
        <w:rPr>
          <w:rFonts w:ascii="Arial" w:hAnsi="Arial"/>
          <w:sz w:val="24"/>
        </w:rPr>
      </w:pPr>
    </w:p>
    <w:p w:rsidR="00531FE5" w:rsidRPr="006713C2" w:rsidRDefault="00531FE5" w:rsidP="004A24AE">
      <w:pPr>
        <w:spacing w:after="0" w:line="240" w:lineRule="auto"/>
        <w:jc w:val="both"/>
        <w:rPr>
          <w:rFonts w:ascii="Arial" w:hAnsi="Arial"/>
          <w:sz w:val="24"/>
        </w:rPr>
      </w:pPr>
    </w:p>
    <w:p w:rsidR="00867778" w:rsidRPr="00E45046" w:rsidRDefault="00867778" w:rsidP="004A24AE">
      <w:pPr>
        <w:spacing w:after="0" w:line="240" w:lineRule="auto"/>
        <w:jc w:val="both"/>
        <w:rPr>
          <w:rFonts w:ascii="Arial" w:hAnsi="Arial"/>
          <w:b/>
          <w:sz w:val="24"/>
        </w:rPr>
      </w:pPr>
      <w:r w:rsidRPr="00E45046">
        <w:rPr>
          <w:rFonts w:ascii="Arial" w:hAnsi="Arial"/>
          <w:b/>
          <w:sz w:val="24"/>
        </w:rPr>
        <w:t>5. COORDONNÉES DES MEMBRES</w:t>
      </w:r>
    </w:p>
    <w:p w:rsidR="00867778" w:rsidRPr="006713C2"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PRÉSIDENT :</w:t>
      </w:r>
    </w:p>
    <w:p w:rsidR="00A676C8" w:rsidRPr="006713C2" w:rsidRDefault="00A676C8" w:rsidP="004A24AE">
      <w:pPr>
        <w:spacing w:after="0" w:line="240" w:lineRule="auto"/>
        <w:jc w:val="both"/>
        <w:rPr>
          <w:rFonts w:ascii="Arial" w:hAnsi="Arial"/>
          <w:sz w:val="24"/>
        </w:rPr>
      </w:pPr>
      <w:r w:rsidRPr="006713C2">
        <w:rPr>
          <w:rFonts w:ascii="Arial" w:hAnsi="Arial"/>
          <w:sz w:val="24"/>
        </w:rPr>
        <w:t>Jérôme Plante</w:t>
      </w:r>
    </w:p>
    <w:p w:rsidR="00867778" w:rsidRPr="006713C2" w:rsidRDefault="00867778" w:rsidP="004A24AE">
      <w:pPr>
        <w:spacing w:after="0" w:line="240" w:lineRule="auto"/>
        <w:jc w:val="both"/>
        <w:rPr>
          <w:rFonts w:ascii="Arial" w:hAnsi="Arial"/>
          <w:sz w:val="24"/>
        </w:rPr>
      </w:pPr>
      <w:r w:rsidRPr="006713C2">
        <w:rPr>
          <w:rFonts w:ascii="Arial" w:hAnsi="Arial"/>
          <w:sz w:val="24"/>
        </w:rPr>
        <w:t>1111, rue Saint-Charles Ouest, 3e étage</w:t>
      </w:r>
    </w:p>
    <w:p w:rsidR="00867778" w:rsidRPr="006713C2" w:rsidRDefault="00867778" w:rsidP="004A24AE">
      <w:pPr>
        <w:spacing w:after="0" w:line="240" w:lineRule="auto"/>
        <w:jc w:val="both"/>
        <w:rPr>
          <w:rFonts w:ascii="Arial" w:hAnsi="Arial"/>
          <w:sz w:val="24"/>
        </w:rPr>
      </w:pPr>
      <w:r w:rsidRPr="006713C2">
        <w:rPr>
          <w:rFonts w:ascii="Arial" w:hAnsi="Arial"/>
          <w:sz w:val="24"/>
        </w:rPr>
        <w:t>Longueuil (Québec) J4K 5G4</w:t>
      </w:r>
    </w:p>
    <w:p w:rsidR="00867778" w:rsidRPr="006713C2" w:rsidRDefault="00867778" w:rsidP="004A24AE">
      <w:pPr>
        <w:spacing w:after="0" w:line="240" w:lineRule="auto"/>
        <w:jc w:val="both"/>
        <w:rPr>
          <w:rFonts w:ascii="Arial" w:hAnsi="Arial"/>
          <w:sz w:val="24"/>
        </w:rPr>
      </w:pPr>
      <w:r w:rsidRPr="006713C2">
        <w:rPr>
          <w:rFonts w:ascii="Arial" w:hAnsi="Arial"/>
          <w:sz w:val="24"/>
        </w:rPr>
        <w:t>Téléphone : 450 463-1710, poste 363</w:t>
      </w:r>
    </w:p>
    <w:p w:rsidR="0023027C" w:rsidRDefault="00867778" w:rsidP="00A6077F">
      <w:pPr>
        <w:spacing w:after="0" w:line="240" w:lineRule="auto"/>
        <w:jc w:val="both"/>
        <w:rPr>
          <w:rFonts w:ascii="Arial" w:hAnsi="Arial"/>
          <w:sz w:val="24"/>
        </w:rPr>
      </w:pPr>
      <w:r w:rsidRPr="006713C2">
        <w:rPr>
          <w:rFonts w:ascii="Arial" w:hAnsi="Arial"/>
          <w:sz w:val="24"/>
        </w:rPr>
        <w:t xml:space="preserve">Courriel : </w:t>
      </w:r>
      <w:hyperlink r:id="rId7" w:history="1">
        <w:r w:rsidR="00A6077F" w:rsidRPr="00C661DF">
          <w:rPr>
            <w:rStyle w:val="Lienhypertexte"/>
            <w:rFonts w:ascii="Arial" w:hAnsi="Arial"/>
            <w:sz w:val="24"/>
          </w:rPr>
          <w:t>comite.usagers.inlb@ssss.gouv.qc.ca</w:t>
        </w:r>
      </w:hyperlink>
    </w:p>
    <w:p w:rsidR="00A6077F" w:rsidRDefault="00A6077F" w:rsidP="00A6077F">
      <w:pPr>
        <w:spacing w:after="0" w:line="240" w:lineRule="auto"/>
        <w:jc w:val="both"/>
        <w:rPr>
          <w:rFonts w:ascii="Arial" w:hAnsi="Arial"/>
          <w:sz w:val="24"/>
        </w:rPr>
      </w:pPr>
    </w:p>
    <w:p w:rsidR="00867778" w:rsidRPr="006713C2" w:rsidRDefault="004F63B5" w:rsidP="004A24AE">
      <w:pPr>
        <w:spacing w:after="0" w:line="240" w:lineRule="auto"/>
        <w:jc w:val="both"/>
        <w:rPr>
          <w:rFonts w:ascii="Arial" w:hAnsi="Arial"/>
          <w:sz w:val="24"/>
        </w:rPr>
      </w:pPr>
      <w:r>
        <w:rPr>
          <w:rFonts w:ascii="Arial" w:hAnsi="Arial"/>
          <w:sz w:val="24"/>
        </w:rPr>
        <w:t>PERSONNE-RÉPONDANTE DE L’INLB AU COMITÉ DES USAGERS </w:t>
      </w:r>
      <w:r w:rsidR="002037A0">
        <w:rPr>
          <w:rFonts w:ascii="Arial" w:hAnsi="Arial"/>
          <w:sz w:val="24"/>
        </w:rPr>
        <w:t xml:space="preserve">CONTINUÉ </w:t>
      </w:r>
      <w:r>
        <w:rPr>
          <w:rFonts w:ascii="Arial" w:hAnsi="Arial"/>
          <w:sz w:val="24"/>
        </w:rPr>
        <w:t>:</w:t>
      </w:r>
    </w:p>
    <w:p w:rsidR="006C04FE" w:rsidRPr="006713C2" w:rsidRDefault="004F63B5" w:rsidP="004A24AE">
      <w:pPr>
        <w:spacing w:after="0" w:line="240" w:lineRule="auto"/>
        <w:jc w:val="both"/>
        <w:rPr>
          <w:rFonts w:ascii="Arial" w:hAnsi="Arial"/>
          <w:sz w:val="24"/>
        </w:rPr>
      </w:pPr>
      <w:r>
        <w:rPr>
          <w:rFonts w:ascii="Arial" w:hAnsi="Arial"/>
          <w:sz w:val="24"/>
        </w:rPr>
        <w:t>Sylvie Bilodeau</w:t>
      </w:r>
      <w:r w:rsidR="002037A0">
        <w:rPr>
          <w:rFonts w:ascii="Arial" w:hAnsi="Arial"/>
          <w:sz w:val="24"/>
        </w:rPr>
        <w:t xml:space="preserve">, directrice </w:t>
      </w:r>
      <w:r>
        <w:rPr>
          <w:rFonts w:ascii="Arial" w:hAnsi="Arial"/>
          <w:sz w:val="24"/>
        </w:rPr>
        <w:t>DITSA/DP</w:t>
      </w:r>
      <w:r w:rsidR="002037A0">
        <w:rPr>
          <w:rFonts w:ascii="Arial" w:hAnsi="Arial"/>
          <w:sz w:val="24"/>
        </w:rPr>
        <w:t xml:space="preserve"> du CISSS-MC</w:t>
      </w:r>
    </w:p>
    <w:p w:rsidR="00867778" w:rsidRPr="006713C2" w:rsidRDefault="00867778" w:rsidP="004A24AE">
      <w:pPr>
        <w:spacing w:after="0" w:line="240" w:lineRule="auto"/>
        <w:jc w:val="both"/>
        <w:rPr>
          <w:rFonts w:ascii="Arial" w:hAnsi="Arial"/>
          <w:sz w:val="24"/>
        </w:rPr>
      </w:pPr>
      <w:r w:rsidRPr="006713C2">
        <w:rPr>
          <w:rFonts w:ascii="Arial" w:hAnsi="Arial"/>
          <w:sz w:val="24"/>
        </w:rPr>
        <w:t>1111, rue Saint-Charles Ouest, 3e étage</w:t>
      </w:r>
    </w:p>
    <w:p w:rsidR="00867778" w:rsidRPr="006713C2" w:rsidRDefault="00867778" w:rsidP="004A24AE">
      <w:pPr>
        <w:spacing w:after="0" w:line="240" w:lineRule="auto"/>
        <w:jc w:val="both"/>
        <w:rPr>
          <w:rFonts w:ascii="Arial" w:hAnsi="Arial"/>
          <w:sz w:val="24"/>
        </w:rPr>
      </w:pPr>
      <w:r w:rsidRPr="006713C2">
        <w:rPr>
          <w:rFonts w:ascii="Arial" w:hAnsi="Arial"/>
          <w:sz w:val="24"/>
        </w:rPr>
        <w:t>Longueuil (Québec) J4K 5G4</w:t>
      </w:r>
    </w:p>
    <w:p w:rsidR="00867778" w:rsidRPr="006713C2" w:rsidRDefault="00867778" w:rsidP="004A24AE">
      <w:pPr>
        <w:spacing w:after="0" w:line="240" w:lineRule="auto"/>
        <w:jc w:val="both"/>
        <w:rPr>
          <w:rFonts w:ascii="Arial" w:hAnsi="Arial"/>
          <w:sz w:val="24"/>
        </w:rPr>
      </w:pPr>
      <w:r w:rsidRPr="006713C2">
        <w:rPr>
          <w:rFonts w:ascii="Arial" w:hAnsi="Arial"/>
          <w:sz w:val="24"/>
        </w:rPr>
        <w:t>Téléphone : 450 463-1710, poste 229</w:t>
      </w:r>
    </w:p>
    <w:p w:rsidR="00BE21F6" w:rsidRDefault="00867778" w:rsidP="004A24AE">
      <w:pPr>
        <w:spacing w:after="0" w:line="240" w:lineRule="auto"/>
        <w:jc w:val="both"/>
        <w:rPr>
          <w:rFonts w:ascii="Arial" w:hAnsi="Arial"/>
          <w:sz w:val="24"/>
        </w:rPr>
      </w:pPr>
      <w:r w:rsidRPr="006713C2">
        <w:rPr>
          <w:rFonts w:ascii="Arial" w:hAnsi="Arial"/>
          <w:sz w:val="24"/>
        </w:rPr>
        <w:t xml:space="preserve">Courriel : </w:t>
      </w:r>
      <w:r w:rsidR="002B6816">
        <w:rPr>
          <w:rFonts w:ascii="Arial" w:hAnsi="Arial"/>
          <w:sz w:val="24"/>
        </w:rPr>
        <w:t>sylvie.bilodeau</w:t>
      </w:r>
      <w:r w:rsidR="00BE21F6">
        <w:rPr>
          <w:rFonts w:ascii="Arial" w:hAnsi="Arial"/>
          <w:sz w:val="24"/>
        </w:rPr>
        <w:t>.inlb@ssss.gouv.qc.ca</w:t>
      </w:r>
    </w:p>
    <w:p w:rsidR="00BE21F6" w:rsidRDefault="00BE21F6"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PERSONNE</w:t>
      </w:r>
      <w:r w:rsidR="00BE21F6">
        <w:rPr>
          <w:rFonts w:ascii="Arial" w:hAnsi="Arial"/>
          <w:sz w:val="24"/>
        </w:rPr>
        <w:t>-</w:t>
      </w:r>
      <w:r w:rsidRPr="006713C2">
        <w:rPr>
          <w:rFonts w:ascii="Arial" w:hAnsi="Arial"/>
          <w:sz w:val="24"/>
        </w:rPr>
        <w:t>RESSOURCE :</w:t>
      </w:r>
    </w:p>
    <w:p w:rsidR="00867778" w:rsidRPr="006713C2" w:rsidRDefault="00867778" w:rsidP="004A24AE">
      <w:pPr>
        <w:spacing w:after="0" w:line="240" w:lineRule="auto"/>
        <w:jc w:val="both"/>
        <w:rPr>
          <w:rFonts w:ascii="Arial" w:hAnsi="Arial"/>
          <w:sz w:val="24"/>
        </w:rPr>
      </w:pPr>
      <w:r w:rsidRPr="006713C2">
        <w:rPr>
          <w:rFonts w:ascii="Arial" w:hAnsi="Arial"/>
          <w:sz w:val="24"/>
        </w:rPr>
        <w:t>Mireille Manavella</w:t>
      </w:r>
    </w:p>
    <w:p w:rsidR="00867778" w:rsidRPr="006713C2" w:rsidRDefault="00867778" w:rsidP="004A24AE">
      <w:pPr>
        <w:spacing w:after="0" w:line="240" w:lineRule="auto"/>
        <w:jc w:val="both"/>
        <w:rPr>
          <w:rFonts w:ascii="Arial" w:hAnsi="Arial"/>
          <w:sz w:val="24"/>
        </w:rPr>
      </w:pPr>
      <w:r w:rsidRPr="006713C2">
        <w:rPr>
          <w:rFonts w:ascii="Arial" w:hAnsi="Arial"/>
          <w:sz w:val="24"/>
        </w:rPr>
        <w:t>1111, rue Saint-Charles Ouest, 3e étage</w:t>
      </w:r>
    </w:p>
    <w:p w:rsidR="00867778" w:rsidRPr="006713C2" w:rsidRDefault="00867778" w:rsidP="004A24AE">
      <w:pPr>
        <w:spacing w:after="0" w:line="240" w:lineRule="auto"/>
        <w:jc w:val="both"/>
        <w:rPr>
          <w:rFonts w:ascii="Arial" w:hAnsi="Arial"/>
          <w:sz w:val="24"/>
        </w:rPr>
      </w:pPr>
      <w:r w:rsidRPr="006713C2">
        <w:rPr>
          <w:rFonts w:ascii="Arial" w:hAnsi="Arial"/>
          <w:sz w:val="24"/>
        </w:rPr>
        <w:t>Longueuil (Québec) J4K 5G4</w:t>
      </w:r>
    </w:p>
    <w:p w:rsidR="00867778" w:rsidRPr="006713C2" w:rsidRDefault="00867778" w:rsidP="004A24AE">
      <w:pPr>
        <w:spacing w:after="0" w:line="240" w:lineRule="auto"/>
        <w:jc w:val="both"/>
        <w:rPr>
          <w:rFonts w:ascii="Arial" w:hAnsi="Arial"/>
          <w:sz w:val="24"/>
        </w:rPr>
      </w:pPr>
      <w:r w:rsidRPr="006713C2">
        <w:rPr>
          <w:rFonts w:ascii="Arial" w:hAnsi="Arial"/>
          <w:sz w:val="24"/>
        </w:rPr>
        <w:t>Téléphone : 450 463-1710, poste 363</w:t>
      </w:r>
    </w:p>
    <w:p w:rsidR="00E31177" w:rsidRDefault="00867778" w:rsidP="004A24AE">
      <w:pPr>
        <w:spacing w:after="0" w:line="240" w:lineRule="auto"/>
        <w:jc w:val="both"/>
        <w:rPr>
          <w:rFonts w:ascii="Arial" w:hAnsi="Arial"/>
          <w:sz w:val="24"/>
        </w:rPr>
      </w:pPr>
      <w:r w:rsidRPr="006713C2">
        <w:rPr>
          <w:rFonts w:ascii="Arial" w:hAnsi="Arial"/>
          <w:sz w:val="24"/>
        </w:rPr>
        <w:t>Courriel :</w:t>
      </w:r>
      <w:r w:rsidR="00846BA6">
        <w:rPr>
          <w:rFonts w:ascii="Arial" w:hAnsi="Arial"/>
          <w:sz w:val="24"/>
        </w:rPr>
        <w:t xml:space="preserve"> usagers.inlb@gmail.com</w:t>
      </w:r>
    </w:p>
    <w:p w:rsidR="002037A0" w:rsidRDefault="002037A0" w:rsidP="004A24AE">
      <w:pPr>
        <w:spacing w:after="0" w:line="240" w:lineRule="auto"/>
        <w:jc w:val="both"/>
        <w:rPr>
          <w:rFonts w:ascii="Arial" w:hAnsi="Arial"/>
          <w:sz w:val="24"/>
        </w:rPr>
      </w:pPr>
    </w:p>
    <w:p w:rsidR="00867778" w:rsidRPr="00BE21F6" w:rsidRDefault="00867778" w:rsidP="004A24AE">
      <w:pPr>
        <w:spacing w:after="0" w:line="240" w:lineRule="auto"/>
        <w:jc w:val="both"/>
        <w:rPr>
          <w:rFonts w:ascii="Arial" w:hAnsi="Arial"/>
          <w:b/>
          <w:sz w:val="24"/>
        </w:rPr>
      </w:pPr>
      <w:r w:rsidRPr="00BE21F6">
        <w:rPr>
          <w:rFonts w:ascii="Arial" w:hAnsi="Arial"/>
          <w:b/>
          <w:sz w:val="24"/>
        </w:rPr>
        <w:t>6. BILAN DES ACTIVITÉS DU COMITÉ DES USAGERS</w:t>
      </w:r>
      <w:r w:rsidR="00BE21F6" w:rsidRPr="00BE21F6">
        <w:rPr>
          <w:rFonts w:ascii="Arial" w:hAnsi="Arial"/>
          <w:b/>
          <w:sz w:val="24"/>
        </w:rPr>
        <w:t xml:space="preserve"> CONTINUÉ</w:t>
      </w:r>
    </w:p>
    <w:p w:rsidR="00867778" w:rsidRPr="006713C2" w:rsidRDefault="00867778" w:rsidP="004A24AE">
      <w:pPr>
        <w:spacing w:after="0" w:line="240" w:lineRule="auto"/>
        <w:jc w:val="both"/>
        <w:rPr>
          <w:rFonts w:ascii="Arial" w:hAnsi="Arial"/>
          <w:sz w:val="24"/>
        </w:rPr>
      </w:pPr>
    </w:p>
    <w:p w:rsidR="00867778" w:rsidRDefault="00867778" w:rsidP="004A24AE">
      <w:pPr>
        <w:spacing w:after="0" w:line="240" w:lineRule="auto"/>
        <w:jc w:val="both"/>
        <w:rPr>
          <w:rFonts w:ascii="Arial" w:hAnsi="Arial"/>
          <w:sz w:val="24"/>
        </w:rPr>
      </w:pPr>
      <w:r w:rsidRPr="006713C2">
        <w:rPr>
          <w:rFonts w:ascii="Arial" w:hAnsi="Arial"/>
          <w:sz w:val="24"/>
        </w:rPr>
        <w:t xml:space="preserve">Afin de faciliter l’analyse de notre bilan, nous déclinerons nos actions par missions. Celles-ci nous ont été attribuées par la Loi sur les Services de santé et les </w:t>
      </w:r>
      <w:r w:rsidR="00F91A59">
        <w:rPr>
          <w:rFonts w:ascii="Arial" w:hAnsi="Arial"/>
          <w:sz w:val="24"/>
        </w:rPr>
        <w:t>S</w:t>
      </w:r>
      <w:r w:rsidRPr="006713C2">
        <w:rPr>
          <w:rFonts w:ascii="Arial" w:hAnsi="Arial"/>
          <w:sz w:val="24"/>
        </w:rPr>
        <w:t>ervices sociaux (RLRQ, Chapitre S-4.2, Article 212).</w:t>
      </w:r>
    </w:p>
    <w:p w:rsidR="000978E7" w:rsidRPr="006713C2" w:rsidRDefault="000978E7"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p>
    <w:p w:rsidR="00867778" w:rsidRPr="000978E7" w:rsidRDefault="00867778" w:rsidP="004A24AE">
      <w:pPr>
        <w:spacing w:after="0" w:line="240" w:lineRule="auto"/>
        <w:jc w:val="both"/>
        <w:rPr>
          <w:rFonts w:ascii="Arial" w:hAnsi="Arial"/>
          <w:i/>
          <w:sz w:val="24"/>
        </w:rPr>
      </w:pPr>
      <w:r w:rsidRPr="000978E7">
        <w:rPr>
          <w:rFonts w:ascii="Arial" w:hAnsi="Arial"/>
          <w:i/>
          <w:sz w:val="24"/>
        </w:rPr>
        <w:t>A) Renseigner les usagers sur leurs droits et leurs obligations</w:t>
      </w:r>
    </w:p>
    <w:p w:rsidR="00867778" w:rsidRPr="006713C2"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Afin de renseigner davantage les usagers, le comité diffuse de l’informat</w:t>
      </w:r>
      <w:r w:rsidR="002B6816">
        <w:rPr>
          <w:rFonts w:ascii="Arial" w:hAnsi="Arial"/>
          <w:sz w:val="24"/>
        </w:rPr>
        <w:t>ion via une liste de diffusion, l’</w:t>
      </w:r>
      <w:r w:rsidRPr="006713C2">
        <w:rPr>
          <w:rFonts w:ascii="Arial" w:hAnsi="Arial"/>
          <w:sz w:val="24"/>
        </w:rPr>
        <w:t>Usager-Express, par l’enregistrement du Journal Parlé, accessible par téléphone</w:t>
      </w:r>
      <w:r w:rsidR="001F355B" w:rsidRPr="006713C2">
        <w:rPr>
          <w:rFonts w:ascii="Arial" w:hAnsi="Arial"/>
          <w:sz w:val="24"/>
        </w:rPr>
        <w:t>, et depuis janvier 2017, via son compte Facebook.</w:t>
      </w:r>
      <w:r w:rsidRPr="006713C2">
        <w:rPr>
          <w:rFonts w:ascii="Arial" w:hAnsi="Arial"/>
          <w:sz w:val="24"/>
        </w:rPr>
        <w:t xml:space="preserve"> Les mêmes renseignements sont transmis aux usagers par ces </w:t>
      </w:r>
      <w:r w:rsidR="005412BB" w:rsidRPr="006713C2">
        <w:rPr>
          <w:rFonts w:ascii="Arial" w:hAnsi="Arial"/>
          <w:sz w:val="24"/>
        </w:rPr>
        <w:t>trois</w:t>
      </w:r>
      <w:r w:rsidRPr="006713C2">
        <w:rPr>
          <w:rFonts w:ascii="Arial" w:hAnsi="Arial"/>
          <w:sz w:val="24"/>
        </w:rPr>
        <w:t xml:space="preserve"> modes de communication.</w:t>
      </w:r>
      <w:r w:rsidR="00443798" w:rsidRPr="006713C2">
        <w:rPr>
          <w:rFonts w:ascii="Arial" w:hAnsi="Arial"/>
          <w:sz w:val="24"/>
        </w:rPr>
        <w:t xml:space="preserve"> Il est à noter que </w:t>
      </w:r>
      <w:r w:rsidR="00AE20E1" w:rsidRPr="006713C2">
        <w:rPr>
          <w:rFonts w:ascii="Arial" w:hAnsi="Arial"/>
          <w:sz w:val="24"/>
        </w:rPr>
        <w:t xml:space="preserve">notre compte Facebook regroupe, pour la majorité, des usagers qui ne sont pas abonnés à </w:t>
      </w:r>
      <w:r w:rsidR="005D19E4">
        <w:rPr>
          <w:rFonts w:ascii="Arial" w:hAnsi="Arial"/>
          <w:sz w:val="24"/>
        </w:rPr>
        <w:t>l</w:t>
      </w:r>
      <w:r w:rsidR="00BE21F6">
        <w:rPr>
          <w:rFonts w:ascii="Arial" w:hAnsi="Arial"/>
          <w:sz w:val="24"/>
        </w:rPr>
        <w:t>’</w:t>
      </w:r>
      <w:r w:rsidR="00443798" w:rsidRPr="006713C2">
        <w:rPr>
          <w:rFonts w:ascii="Arial" w:hAnsi="Arial"/>
          <w:sz w:val="24"/>
        </w:rPr>
        <w:t>Usager-</w:t>
      </w:r>
      <w:r w:rsidR="005D19E4">
        <w:rPr>
          <w:rFonts w:ascii="Arial" w:hAnsi="Arial"/>
          <w:sz w:val="24"/>
        </w:rPr>
        <w:t>E</w:t>
      </w:r>
      <w:r w:rsidR="00443798" w:rsidRPr="006713C2">
        <w:rPr>
          <w:rFonts w:ascii="Arial" w:hAnsi="Arial"/>
          <w:sz w:val="24"/>
        </w:rPr>
        <w:t>xpress</w:t>
      </w:r>
      <w:r w:rsidR="00AE20E1" w:rsidRPr="006713C2">
        <w:rPr>
          <w:rFonts w:ascii="Arial" w:hAnsi="Arial"/>
          <w:sz w:val="24"/>
        </w:rPr>
        <w:t>.</w:t>
      </w:r>
    </w:p>
    <w:p w:rsidR="00867778" w:rsidRPr="006713C2"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 xml:space="preserve">Cette année, nous avons effectué </w:t>
      </w:r>
      <w:r w:rsidR="009D22DC" w:rsidRPr="006713C2">
        <w:rPr>
          <w:rFonts w:ascii="Arial" w:hAnsi="Arial"/>
          <w:sz w:val="24"/>
        </w:rPr>
        <w:t>2</w:t>
      </w:r>
      <w:r w:rsidR="006A3D86">
        <w:rPr>
          <w:rFonts w:ascii="Arial" w:hAnsi="Arial"/>
          <w:sz w:val="24"/>
        </w:rPr>
        <w:t>30</w:t>
      </w:r>
      <w:r w:rsidR="00F03572" w:rsidRPr="006713C2">
        <w:rPr>
          <w:rFonts w:ascii="Arial" w:hAnsi="Arial"/>
          <w:sz w:val="24"/>
        </w:rPr>
        <w:t xml:space="preserve"> envois </w:t>
      </w:r>
      <w:r w:rsidRPr="006713C2">
        <w:rPr>
          <w:rFonts w:ascii="Arial" w:hAnsi="Arial"/>
          <w:sz w:val="24"/>
        </w:rPr>
        <w:t xml:space="preserve">de l’Usager-Express et enregistré </w:t>
      </w:r>
      <w:r w:rsidR="00651470" w:rsidRPr="006713C2">
        <w:rPr>
          <w:rFonts w:ascii="Arial" w:hAnsi="Arial"/>
          <w:sz w:val="24"/>
        </w:rPr>
        <w:t>25</w:t>
      </w:r>
      <w:r w:rsidR="001F355B" w:rsidRPr="006713C2">
        <w:rPr>
          <w:rFonts w:ascii="Arial" w:hAnsi="Arial"/>
          <w:sz w:val="24"/>
        </w:rPr>
        <w:t xml:space="preserve"> </w:t>
      </w:r>
      <w:r w:rsidRPr="006713C2">
        <w:rPr>
          <w:rFonts w:ascii="Arial" w:hAnsi="Arial"/>
          <w:sz w:val="24"/>
        </w:rPr>
        <w:t>éditions du Journal Parlé. L’information transmise port</w:t>
      </w:r>
      <w:r w:rsidR="006A3D86">
        <w:rPr>
          <w:rFonts w:ascii="Arial" w:hAnsi="Arial"/>
          <w:sz w:val="24"/>
        </w:rPr>
        <w:t>ait</w:t>
      </w:r>
      <w:r w:rsidRPr="006713C2">
        <w:rPr>
          <w:rFonts w:ascii="Arial" w:hAnsi="Arial"/>
          <w:sz w:val="24"/>
        </w:rPr>
        <w:t xml:space="preserve"> autant sur les services offerts que sur les activités organisées principalement à l’INLB. Nous informons aussi les usagers sur les différents événements et les nouvelles de la Fondation En Vue de l’INLB.</w:t>
      </w:r>
    </w:p>
    <w:p w:rsidR="00867778" w:rsidRPr="006713C2"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 xml:space="preserve">Les statistiques liées à la consultation du Journal Parlé varient d'un mois à l'autre, </w:t>
      </w:r>
      <w:r w:rsidR="005E04F3">
        <w:rPr>
          <w:rFonts w:ascii="Arial" w:hAnsi="Arial"/>
          <w:sz w:val="24"/>
        </w:rPr>
        <w:t xml:space="preserve">pour une moyenne mensuelle de 110 écoutes et un </w:t>
      </w:r>
      <w:r w:rsidR="00A81F92">
        <w:rPr>
          <w:rFonts w:ascii="Arial" w:hAnsi="Arial"/>
          <w:sz w:val="24"/>
        </w:rPr>
        <w:t xml:space="preserve">total des écoutes de </w:t>
      </w:r>
      <w:r w:rsidR="004B1E4E">
        <w:rPr>
          <w:rFonts w:ascii="Arial" w:hAnsi="Arial"/>
          <w:sz w:val="24"/>
        </w:rPr>
        <w:t>1</w:t>
      </w:r>
      <w:r w:rsidR="001E6EBB">
        <w:rPr>
          <w:rFonts w:ascii="Arial" w:hAnsi="Arial"/>
          <w:sz w:val="24"/>
        </w:rPr>
        <w:t> </w:t>
      </w:r>
      <w:r w:rsidR="004B1E4E">
        <w:rPr>
          <w:rFonts w:ascii="Arial" w:hAnsi="Arial"/>
          <w:sz w:val="24"/>
        </w:rPr>
        <w:t>303</w:t>
      </w:r>
      <w:r w:rsidR="001E6EBB">
        <w:rPr>
          <w:rFonts w:ascii="Arial" w:hAnsi="Arial"/>
          <w:sz w:val="24"/>
        </w:rPr>
        <w:t>,</w:t>
      </w:r>
      <w:r w:rsidR="004B1E4E">
        <w:rPr>
          <w:rFonts w:ascii="Arial" w:hAnsi="Arial"/>
          <w:sz w:val="24"/>
        </w:rPr>
        <w:t xml:space="preserve"> </w:t>
      </w:r>
      <w:r w:rsidR="00A81F92">
        <w:rPr>
          <w:rFonts w:ascii="Arial" w:hAnsi="Arial"/>
          <w:sz w:val="24"/>
        </w:rPr>
        <w:t>du 1</w:t>
      </w:r>
      <w:r w:rsidR="00A81F92" w:rsidRPr="00A81F92">
        <w:rPr>
          <w:rFonts w:ascii="Arial" w:hAnsi="Arial"/>
          <w:sz w:val="24"/>
          <w:vertAlign w:val="superscript"/>
        </w:rPr>
        <w:t>er</w:t>
      </w:r>
      <w:r w:rsidR="00A81F92">
        <w:rPr>
          <w:rFonts w:ascii="Arial" w:hAnsi="Arial"/>
          <w:sz w:val="24"/>
        </w:rPr>
        <w:t xml:space="preserve"> avril 2016 au </w:t>
      </w:r>
      <w:r w:rsidRPr="006713C2">
        <w:rPr>
          <w:rFonts w:ascii="Arial" w:hAnsi="Arial"/>
          <w:sz w:val="24"/>
        </w:rPr>
        <w:t>31 mars 201</w:t>
      </w:r>
      <w:r w:rsidR="00E711F9" w:rsidRPr="006713C2">
        <w:rPr>
          <w:rFonts w:ascii="Arial" w:hAnsi="Arial"/>
          <w:sz w:val="24"/>
        </w:rPr>
        <w:t>7</w:t>
      </w:r>
      <w:r w:rsidRPr="006713C2">
        <w:rPr>
          <w:rFonts w:ascii="Arial" w:hAnsi="Arial"/>
          <w:sz w:val="24"/>
        </w:rPr>
        <w:t xml:space="preserve">. Le Journal Parlé demeure encore un mode de communication pertinent pour de nombreux auditeurs qui n’ont pas </w:t>
      </w:r>
      <w:r w:rsidR="004B1E4E">
        <w:rPr>
          <w:rFonts w:ascii="Arial" w:hAnsi="Arial"/>
          <w:sz w:val="24"/>
        </w:rPr>
        <w:t xml:space="preserve">accès à </w:t>
      </w:r>
      <w:r w:rsidRPr="006713C2">
        <w:rPr>
          <w:rFonts w:ascii="Arial" w:hAnsi="Arial"/>
          <w:sz w:val="24"/>
        </w:rPr>
        <w:t>Internet.</w:t>
      </w:r>
    </w:p>
    <w:p w:rsidR="00867778" w:rsidRPr="006713C2" w:rsidRDefault="00867778" w:rsidP="004A24AE">
      <w:pPr>
        <w:spacing w:after="0" w:line="240" w:lineRule="auto"/>
        <w:jc w:val="both"/>
        <w:rPr>
          <w:rFonts w:ascii="Arial" w:hAnsi="Arial"/>
          <w:sz w:val="24"/>
        </w:rPr>
      </w:pPr>
    </w:p>
    <w:p w:rsidR="00867778" w:rsidRPr="006713C2" w:rsidRDefault="00BA229A" w:rsidP="004A24AE">
      <w:pPr>
        <w:spacing w:after="0" w:line="240" w:lineRule="auto"/>
        <w:jc w:val="both"/>
        <w:rPr>
          <w:rFonts w:ascii="Arial" w:hAnsi="Arial"/>
          <w:sz w:val="24"/>
        </w:rPr>
      </w:pPr>
      <w:r w:rsidRPr="006713C2">
        <w:rPr>
          <w:rFonts w:ascii="Arial" w:hAnsi="Arial"/>
          <w:sz w:val="24"/>
        </w:rPr>
        <w:t xml:space="preserve">Au 31 mars 2017, le </w:t>
      </w:r>
      <w:r w:rsidR="00867778" w:rsidRPr="006713C2">
        <w:rPr>
          <w:rFonts w:ascii="Arial" w:hAnsi="Arial"/>
          <w:sz w:val="24"/>
        </w:rPr>
        <w:t>nombre de membres inscrits sur la liste de diffusion l’Usager-Express s</w:t>
      </w:r>
      <w:r w:rsidR="004B1E4E">
        <w:rPr>
          <w:rFonts w:ascii="Arial" w:hAnsi="Arial"/>
          <w:sz w:val="24"/>
        </w:rPr>
        <w:t>’élevait</w:t>
      </w:r>
      <w:r w:rsidR="00867778" w:rsidRPr="006713C2">
        <w:rPr>
          <w:rFonts w:ascii="Arial" w:hAnsi="Arial"/>
          <w:sz w:val="24"/>
        </w:rPr>
        <w:t xml:space="preserve"> à 23</w:t>
      </w:r>
      <w:r w:rsidR="008D5B2B" w:rsidRPr="006713C2">
        <w:rPr>
          <w:rFonts w:ascii="Arial" w:hAnsi="Arial"/>
          <w:sz w:val="24"/>
        </w:rPr>
        <w:t>1</w:t>
      </w:r>
      <w:r w:rsidR="00867778" w:rsidRPr="006713C2">
        <w:rPr>
          <w:rFonts w:ascii="Arial" w:hAnsi="Arial"/>
          <w:sz w:val="24"/>
        </w:rPr>
        <w:t xml:space="preserve"> </w:t>
      </w:r>
      <w:r w:rsidR="001E6EBB">
        <w:rPr>
          <w:rFonts w:ascii="Arial" w:hAnsi="Arial"/>
          <w:sz w:val="24"/>
        </w:rPr>
        <w:t xml:space="preserve">abonnés </w:t>
      </w:r>
      <w:r w:rsidR="00335175" w:rsidRPr="006713C2">
        <w:rPr>
          <w:rFonts w:ascii="Arial" w:hAnsi="Arial"/>
          <w:sz w:val="24"/>
        </w:rPr>
        <w:t xml:space="preserve">et le nombre d’amis sur Facebook était de </w:t>
      </w:r>
      <w:r w:rsidRPr="006713C2">
        <w:rPr>
          <w:rFonts w:ascii="Arial" w:hAnsi="Arial"/>
          <w:sz w:val="24"/>
        </w:rPr>
        <w:t>2</w:t>
      </w:r>
      <w:r w:rsidR="00F814E3" w:rsidRPr="006713C2">
        <w:rPr>
          <w:rFonts w:ascii="Arial" w:hAnsi="Arial"/>
          <w:sz w:val="24"/>
        </w:rPr>
        <w:t>22</w:t>
      </w:r>
      <w:r w:rsidR="00867778" w:rsidRPr="006713C2">
        <w:rPr>
          <w:rFonts w:ascii="Arial" w:hAnsi="Arial"/>
          <w:sz w:val="24"/>
        </w:rPr>
        <w:t>.</w:t>
      </w:r>
      <w:r w:rsidR="004B1E4E">
        <w:rPr>
          <w:rFonts w:ascii="Arial" w:hAnsi="Arial"/>
          <w:sz w:val="24"/>
        </w:rPr>
        <w:t xml:space="preserve"> </w:t>
      </w:r>
      <w:r w:rsidR="00A17E53" w:rsidRPr="006713C2">
        <w:rPr>
          <w:rFonts w:ascii="Arial" w:hAnsi="Arial"/>
          <w:sz w:val="24"/>
        </w:rPr>
        <w:t>N</w:t>
      </w:r>
      <w:r w:rsidR="00867778" w:rsidRPr="006713C2">
        <w:rPr>
          <w:rFonts w:ascii="Arial" w:hAnsi="Arial"/>
          <w:sz w:val="24"/>
        </w:rPr>
        <w:t xml:space="preserve">ous utilisons occasionnellement les modes de communication du milieu de la déficience visuelle pour diffuser de l’information afin de pouvoir </w:t>
      </w:r>
      <w:r w:rsidR="004B1E4E">
        <w:rPr>
          <w:rFonts w:ascii="Arial" w:hAnsi="Arial"/>
          <w:sz w:val="24"/>
        </w:rPr>
        <w:t>re</w:t>
      </w:r>
      <w:r w:rsidR="00867778" w:rsidRPr="006713C2">
        <w:rPr>
          <w:rFonts w:ascii="Arial" w:hAnsi="Arial"/>
          <w:sz w:val="24"/>
        </w:rPr>
        <w:t>joindre un plus grand nombre d’usagers.</w:t>
      </w:r>
    </w:p>
    <w:p w:rsidR="000B3E85" w:rsidRPr="006713C2" w:rsidRDefault="000B3E85" w:rsidP="004A24AE">
      <w:pPr>
        <w:spacing w:after="0" w:line="240" w:lineRule="auto"/>
        <w:jc w:val="both"/>
        <w:rPr>
          <w:rFonts w:ascii="Arial" w:hAnsi="Arial"/>
          <w:sz w:val="24"/>
        </w:rPr>
      </w:pPr>
    </w:p>
    <w:p w:rsidR="009B09F1" w:rsidRDefault="002B4EF1" w:rsidP="009B09F1">
      <w:pPr>
        <w:spacing w:after="0" w:line="240" w:lineRule="auto"/>
        <w:jc w:val="both"/>
        <w:rPr>
          <w:rFonts w:ascii="Arial" w:hAnsi="Arial"/>
          <w:sz w:val="24"/>
        </w:rPr>
      </w:pPr>
      <w:r w:rsidRPr="006713C2">
        <w:rPr>
          <w:rFonts w:ascii="Arial" w:hAnsi="Arial"/>
          <w:sz w:val="24"/>
        </w:rPr>
        <w:t>Suite au refus de l’INLB de produire l</w:t>
      </w:r>
      <w:r w:rsidR="004B1E4E">
        <w:rPr>
          <w:rFonts w:ascii="Arial" w:hAnsi="Arial"/>
          <w:sz w:val="24"/>
        </w:rPr>
        <w:t xml:space="preserve">e bulletin </w:t>
      </w:r>
      <w:r w:rsidRPr="006713C2">
        <w:rPr>
          <w:rFonts w:ascii="Arial" w:hAnsi="Arial"/>
          <w:sz w:val="24"/>
        </w:rPr>
        <w:t>«</w:t>
      </w:r>
      <w:r w:rsidR="004B1E4E">
        <w:rPr>
          <w:rFonts w:ascii="Arial" w:hAnsi="Arial"/>
          <w:sz w:val="24"/>
        </w:rPr>
        <w:t xml:space="preserve"> </w:t>
      </w:r>
      <w:r w:rsidRPr="006713C2">
        <w:rPr>
          <w:rFonts w:ascii="Arial" w:hAnsi="Arial"/>
          <w:sz w:val="24"/>
        </w:rPr>
        <w:t>Info-</w:t>
      </w:r>
      <w:r w:rsidR="00687B59">
        <w:rPr>
          <w:rFonts w:ascii="Arial" w:hAnsi="Arial"/>
          <w:sz w:val="24"/>
        </w:rPr>
        <w:t>U</w:t>
      </w:r>
      <w:r w:rsidRPr="006713C2">
        <w:rPr>
          <w:rFonts w:ascii="Arial" w:hAnsi="Arial"/>
          <w:sz w:val="24"/>
        </w:rPr>
        <w:t>sagers</w:t>
      </w:r>
      <w:r w:rsidR="004B1E4E">
        <w:rPr>
          <w:rFonts w:ascii="Arial" w:hAnsi="Arial"/>
          <w:sz w:val="24"/>
        </w:rPr>
        <w:t xml:space="preserve"> </w:t>
      </w:r>
      <w:r w:rsidRPr="006713C2">
        <w:rPr>
          <w:rFonts w:ascii="Arial" w:hAnsi="Arial"/>
          <w:sz w:val="24"/>
        </w:rPr>
        <w:t xml:space="preserve">», pour des raisons budgétaires, empêchant ainsi </w:t>
      </w:r>
      <w:r w:rsidR="002C7F02" w:rsidRPr="006713C2">
        <w:rPr>
          <w:rFonts w:ascii="Arial" w:hAnsi="Arial"/>
          <w:sz w:val="24"/>
        </w:rPr>
        <w:t>la grande majorité des usagers d’être avis</w:t>
      </w:r>
      <w:r w:rsidR="004B1E4E">
        <w:rPr>
          <w:rFonts w:ascii="Arial" w:hAnsi="Arial"/>
          <w:sz w:val="24"/>
        </w:rPr>
        <w:t>é</w:t>
      </w:r>
      <w:r w:rsidR="001E6EBB">
        <w:rPr>
          <w:rFonts w:ascii="Arial" w:hAnsi="Arial"/>
          <w:sz w:val="24"/>
        </w:rPr>
        <w:t>s</w:t>
      </w:r>
      <w:r w:rsidR="002C7F02" w:rsidRPr="006713C2">
        <w:rPr>
          <w:rFonts w:ascii="Arial" w:hAnsi="Arial"/>
          <w:sz w:val="24"/>
        </w:rPr>
        <w:t xml:space="preserve"> de la tenue de notre </w:t>
      </w:r>
      <w:r w:rsidR="004B1E4E">
        <w:rPr>
          <w:rFonts w:ascii="Arial" w:hAnsi="Arial"/>
          <w:sz w:val="24"/>
        </w:rPr>
        <w:t>A</w:t>
      </w:r>
      <w:r w:rsidR="002C7F02" w:rsidRPr="006713C2">
        <w:rPr>
          <w:rFonts w:ascii="Arial" w:hAnsi="Arial"/>
          <w:sz w:val="24"/>
        </w:rPr>
        <w:t>ssemblée générale</w:t>
      </w:r>
      <w:r w:rsidR="004B1E4E">
        <w:rPr>
          <w:rFonts w:ascii="Arial" w:hAnsi="Arial"/>
          <w:sz w:val="24"/>
        </w:rPr>
        <w:t xml:space="preserve"> annuelle</w:t>
      </w:r>
      <w:r w:rsidR="002C7F02" w:rsidRPr="006713C2">
        <w:rPr>
          <w:rFonts w:ascii="Arial" w:hAnsi="Arial"/>
          <w:sz w:val="24"/>
        </w:rPr>
        <w:t xml:space="preserve">, le comité a interpelé Madame Sylvie </w:t>
      </w:r>
      <w:r w:rsidR="004B1E4E">
        <w:rPr>
          <w:rFonts w:ascii="Arial" w:hAnsi="Arial"/>
          <w:sz w:val="24"/>
        </w:rPr>
        <w:t xml:space="preserve">Bilodeau </w:t>
      </w:r>
      <w:r w:rsidR="002C7F02" w:rsidRPr="006713C2">
        <w:rPr>
          <w:rFonts w:ascii="Arial" w:hAnsi="Arial"/>
          <w:sz w:val="24"/>
        </w:rPr>
        <w:t>en lui demandant de rétablir la produc</w:t>
      </w:r>
      <w:r w:rsidR="008D355D" w:rsidRPr="006713C2">
        <w:rPr>
          <w:rFonts w:ascii="Arial" w:hAnsi="Arial"/>
          <w:sz w:val="24"/>
        </w:rPr>
        <w:t>t</w:t>
      </w:r>
      <w:r w:rsidR="002C7F02" w:rsidRPr="006713C2">
        <w:rPr>
          <w:rFonts w:ascii="Arial" w:hAnsi="Arial"/>
          <w:sz w:val="24"/>
        </w:rPr>
        <w:t xml:space="preserve">ion </w:t>
      </w:r>
      <w:r w:rsidR="008D355D" w:rsidRPr="006713C2">
        <w:rPr>
          <w:rFonts w:ascii="Arial" w:hAnsi="Arial"/>
          <w:sz w:val="24"/>
        </w:rPr>
        <w:t>et</w:t>
      </w:r>
      <w:r w:rsidR="002C7F02" w:rsidRPr="006713C2">
        <w:rPr>
          <w:rFonts w:ascii="Arial" w:hAnsi="Arial"/>
          <w:sz w:val="24"/>
        </w:rPr>
        <w:t xml:space="preserve"> </w:t>
      </w:r>
      <w:r w:rsidR="008D355D" w:rsidRPr="006713C2">
        <w:rPr>
          <w:rFonts w:ascii="Arial" w:hAnsi="Arial"/>
          <w:sz w:val="24"/>
        </w:rPr>
        <w:t>l’envoi postal du bulletin.</w:t>
      </w:r>
      <w:r w:rsidR="004B1E4E">
        <w:rPr>
          <w:rFonts w:ascii="Arial" w:hAnsi="Arial"/>
          <w:sz w:val="24"/>
        </w:rPr>
        <w:t xml:space="preserve"> </w:t>
      </w:r>
      <w:r w:rsidR="00211FA5" w:rsidRPr="006713C2">
        <w:rPr>
          <w:rFonts w:ascii="Arial" w:hAnsi="Arial"/>
          <w:sz w:val="24"/>
        </w:rPr>
        <w:t>Le comité a été entendu</w:t>
      </w:r>
      <w:r w:rsidR="00A81F92">
        <w:rPr>
          <w:rFonts w:ascii="Arial" w:hAnsi="Arial"/>
          <w:sz w:val="24"/>
        </w:rPr>
        <w:t xml:space="preserve"> et </w:t>
      </w:r>
      <w:r w:rsidR="00211FA5" w:rsidRPr="006713C2">
        <w:rPr>
          <w:rFonts w:ascii="Arial" w:hAnsi="Arial"/>
          <w:sz w:val="24"/>
        </w:rPr>
        <w:t xml:space="preserve">les usagers recevront </w:t>
      </w:r>
      <w:r w:rsidR="00A81F92">
        <w:rPr>
          <w:rFonts w:ascii="Arial" w:hAnsi="Arial"/>
          <w:sz w:val="24"/>
        </w:rPr>
        <w:t xml:space="preserve">au printemps 2017 </w:t>
      </w:r>
      <w:r w:rsidR="004B1E4E">
        <w:rPr>
          <w:rFonts w:ascii="Arial" w:hAnsi="Arial"/>
          <w:sz w:val="24"/>
        </w:rPr>
        <w:t xml:space="preserve">le bulletin « </w:t>
      </w:r>
      <w:r w:rsidR="00A81F92">
        <w:rPr>
          <w:rFonts w:ascii="Arial" w:hAnsi="Arial"/>
          <w:sz w:val="24"/>
        </w:rPr>
        <w:t>I</w:t>
      </w:r>
      <w:r w:rsidR="00211FA5" w:rsidRPr="006713C2">
        <w:rPr>
          <w:rFonts w:ascii="Arial" w:hAnsi="Arial"/>
          <w:sz w:val="24"/>
        </w:rPr>
        <w:t>nfo-</w:t>
      </w:r>
      <w:r w:rsidR="00E94729">
        <w:rPr>
          <w:rFonts w:ascii="Arial" w:hAnsi="Arial"/>
          <w:sz w:val="24"/>
        </w:rPr>
        <w:t>U</w:t>
      </w:r>
      <w:r w:rsidR="00211FA5" w:rsidRPr="006713C2">
        <w:rPr>
          <w:rFonts w:ascii="Arial" w:hAnsi="Arial"/>
          <w:sz w:val="24"/>
        </w:rPr>
        <w:t>sagers</w:t>
      </w:r>
      <w:r w:rsidR="004B1E4E">
        <w:rPr>
          <w:rFonts w:ascii="Arial" w:hAnsi="Arial"/>
          <w:sz w:val="24"/>
        </w:rPr>
        <w:t xml:space="preserve"> </w:t>
      </w:r>
      <w:r w:rsidR="00211FA5" w:rsidRPr="006713C2">
        <w:rPr>
          <w:rFonts w:ascii="Arial" w:hAnsi="Arial"/>
          <w:sz w:val="24"/>
        </w:rPr>
        <w:t xml:space="preserve">», </w:t>
      </w:r>
      <w:r w:rsidR="003E41A2" w:rsidRPr="006713C2">
        <w:rPr>
          <w:rFonts w:ascii="Arial" w:hAnsi="Arial"/>
          <w:sz w:val="24"/>
        </w:rPr>
        <w:t>par courrier postal ou électronique.</w:t>
      </w:r>
    </w:p>
    <w:p w:rsidR="009B09F1" w:rsidRDefault="009B09F1" w:rsidP="009B09F1">
      <w:pPr>
        <w:spacing w:after="0" w:line="240" w:lineRule="auto"/>
        <w:jc w:val="both"/>
        <w:rPr>
          <w:rFonts w:ascii="Arial" w:hAnsi="Arial"/>
          <w:sz w:val="24"/>
        </w:rPr>
      </w:pPr>
    </w:p>
    <w:p w:rsidR="009B09F1" w:rsidRPr="009B09F1" w:rsidRDefault="009B09F1" w:rsidP="009B09F1">
      <w:pPr>
        <w:spacing w:after="0" w:line="240" w:lineRule="auto"/>
        <w:jc w:val="both"/>
        <w:rPr>
          <w:rFonts w:ascii="Arial" w:hAnsi="Arial"/>
          <w:sz w:val="24"/>
        </w:rPr>
      </w:pPr>
    </w:p>
    <w:p w:rsidR="00867778" w:rsidRPr="009746F5" w:rsidRDefault="00867778" w:rsidP="00545546">
      <w:pPr>
        <w:spacing w:after="0" w:line="240" w:lineRule="auto"/>
        <w:ind w:left="708" w:hanging="708"/>
        <w:jc w:val="both"/>
        <w:rPr>
          <w:rFonts w:ascii="Arial" w:hAnsi="Arial"/>
          <w:i/>
          <w:sz w:val="24"/>
        </w:rPr>
      </w:pPr>
      <w:r w:rsidRPr="009746F5">
        <w:rPr>
          <w:rFonts w:ascii="Arial" w:hAnsi="Arial"/>
          <w:i/>
          <w:sz w:val="24"/>
        </w:rPr>
        <w:t>B) Promouvoir l’amélioration de la qualité des conditions de vie des usagers</w:t>
      </w:r>
      <w:r w:rsidR="007941A9" w:rsidRPr="009746F5">
        <w:rPr>
          <w:rFonts w:ascii="Arial" w:hAnsi="Arial"/>
          <w:i/>
          <w:sz w:val="24"/>
        </w:rPr>
        <w:t xml:space="preserve"> et </w:t>
      </w:r>
      <w:r w:rsidR="00664F70">
        <w:rPr>
          <w:rFonts w:ascii="Arial" w:hAnsi="Arial"/>
          <w:i/>
          <w:sz w:val="24"/>
        </w:rPr>
        <w:t>é</w:t>
      </w:r>
      <w:r w:rsidR="007941A9" w:rsidRPr="009746F5">
        <w:rPr>
          <w:rFonts w:ascii="Arial" w:hAnsi="Arial"/>
          <w:i/>
          <w:sz w:val="24"/>
        </w:rPr>
        <w:t xml:space="preserve">valuer le </w:t>
      </w:r>
      <w:r w:rsidR="007941A9" w:rsidRPr="009746F5">
        <w:rPr>
          <w:rFonts w:ascii="Arial" w:hAnsi="Arial"/>
          <w:b/>
          <w:i/>
          <w:sz w:val="24"/>
        </w:rPr>
        <w:t xml:space="preserve">degré de </w:t>
      </w:r>
      <w:r w:rsidR="007941A9" w:rsidRPr="009746F5">
        <w:rPr>
          <w:rFonts w:ascii="Arial" w:hAnsi="Arial"/>
          <w:i/>
          <w:sz w:val="24"/>
        </w:rPr>
        <w:t>satisfaction des usagers à l’</w:t>
      </w:r>
      <w:r w:rsidR="00664F70">
        <w:rPr>
          <w:rFonts w:ascii="Arial" w:hAnsi="Arial"/>
          <w:i/>
          <w:sz w:val="24"/>
        </w:rPr>
        <w:t>é</w:t>
      </w:r>
      <w:r w:rsidR="007941A9" w:rsidRPr="009746F5">
        <w:rPr>
          <w:rFonts w:ascii="Arial" w:hAnsi="Arial"/>
          <w:i/>
          <w:sz w:val="24"/>
        </w:rPr>
        <w:t>gard des services obtenus</w:t>
      </w:r>
    </w:p>
    <w:p w:rsidR="00867778" w:rsidRPr="006713C2" w:rsidRDefault="00867778" w:rsidP="004A24AE">
      <w:pPr>
        <w:spacing w:after="0" w:line="240" w:lineRule="auto"/>
        <w:jc w:val="both"/>
        <w:rPr>
          <w:rFonts w:ascii="Arial" w:hAnsi="Arial"/>
          <w:sz w:val="24"/>
        </w:rPr>
      </w:pPr>
    </w:p>
    <w:p w:rsidR="007941A9" w:rsidRDefault="000B3E85" w:rsidP="004A24AE">
      <w:pPr>
        <w:spacing w:after="0" w:line="240" w:lineRule="auto"/>
        <w:jc w:val="both"/>
        <w:rPr>
          <w:rFonts w:ascii="Arial" w:hAnsi="Arial"/>
          <w:sz w:val="24"/>
        </w:rPr>
      </w:pPr>
      <w:r w:rsidRPr="006713C2">
        <w:rPr>
          <w:rFonts w:ascii="Arial" w:hAnsi="Arial"/>
          <w:sz w:val="24"/>
        </w:rPr>
        <w:t xml:space="preserve">Le </w:t>
      </w:r>
      <w:r w:rsidR="00034734">
        <w:rPr>
          <w:rFonts w:ascii="Arial" w:hAnsi="Arial"/>
          <w:sz w:val="24"/>
        </w:rPr>
        <w:t>5</w:t>
      </w:r>
      <w:r w:rsidRPr="006713C2">
        <w:rPr>
          <w:rFonts w:ascii="Arial" w:hAnsi="Arial"/>
          <w:sz w:val="24"/>
        </w:rPr>
        <w:t xml:space="preserve"> octobre 2016, la personne</w:t>
      </w:r>
      <w:r w:rsidR="00034734">
        <w:rPr>
          <w:rFonts w:ascii="Arial" w:hAnsi="Arial"/>
          <w:sz w:val="24"/>
        </w:rPr>
        <w:t>-</w:t>
      </w:r>
      <w:r w:rsidRPr="006713C2">
        <w:rPr>
          <w:rFonts w:ascii="Arial" w:hAnsi="Arial"/>
          <w:sz w:val="24"/>
        </w:rPr>
        <w:t>ressource du comité a transmis les commentaires des membres à une collaboratrice stagiaire de Madame Bilodeau, relativement au plan d’actions du CISSS-M</w:t>
      </w:r>
      <w:r w:rsidR="00034734">
        <w:rPr>
          <w:rFonts w:ascii="Arial" w:hAnsi="Arial"/>
          <w:sz w:val="24"/>
        </w:rPr>
        <w:t>C</w:t>
      </w:r>
      <w:r w:rsidR="00255F54" w:rsidRPr="006713C2">
        <w:rPr>
          <w:rFonts w:ascii="Arial" w:hAnsi="Arial"/>
          <w:sz w:val="24"/>
        </w:rPr>
        <w:t>, portant sur l'identification des principaux obstacles à l’intégration des personnes handicapées</w:t>
      </w:r>
      <w:r w:rsidR="00034734">
        <w:rPr>
          <w:rFonts w:ascii="Arial" w:hAnsi="Arial"/>
          <w:sz w:val="24"/>
        </w:rPr>
        <w:t>,</w:t>
      </w:r>
      <w:r w:rsidR="00255F54" w:rsidRPr="006713C2">
        <w:rPr>
          <w:rFonts w:ascii="Arial" w:hAnsi="Arial"/>
          <w:sz w:val="24"/>
        </w:rPr>
        <w:t xml:space="preserve"> et notamment</w:t>
      </w:r>
      <w:r w:rsidR="00034734">
        <w:rPr>
          <w:rFonts w:ascii="Arial" w:hAnsi="Arial"/>
          <w:sz w:val="24"/>
        </w:rPr>
        <w:t>,</w:t>
      </w:r>
      <w:r w:rsidR="00255F54" w:rsidRPr="006713C2">
        <w:rPr>
          <w:rFonts w:ascii="Arial" w:hAnsi="Arial"/>
          <w:sz w:val="24"/>
        </w:rPr>
        <w:t xml:space="preserve"> au regard de l'accessibilité</w:t>
      </w:r>
      <w:r w:rsidR="00EA042C" w:rsidRPr="006713C2">
        <w:rPr>
          <w:rFonts w:ascii="Arial" w:hAnsi="Arial"/>
          <w:sz w:val="24"/>
        </w:rPr>
        <w:t xml:space="preserve"> </w:t>
      </w:r>
      <w:r w:rsidR="00255F54" w:rsidRPr="006713C2">
        <w:rPr>
          <w:rFonts w:ascii="Arial" w:hAnsi="Arial"/>
          <w:sz w:val="24"/>
        </w:rPr>
        <w:t>aux installations, de l'accessibilité W</w:t>
      </w:r>
      <w:r w:rsidR="00034734">
        <w:rPr>
          <w:rFonts w:ascii="Arial" w:hAnsi="Arial"/>
          <w:sz w:val="24"/>
        </w:rPr>
        <w:t>EB</w:t>
      </w:r>
      <w:r w:rsidR="000E3068">
        <w:rPr>
          <w:rFonts w:ascii="Arial" w:hAnsi="Arial"/>
          <w:sz w:val="24"/>
        </w:rPr>
        <w:t>,</w:t>
      </w:r>
      <w:r w:rsidR="00255F54" w:rsidRPr="006713C2">
        <w:rPr>
          <w:rFonts w:ascii="Arial" w:hAnsi="Arial"/>
          <w:sz w:val="24"/>
        </w:rPr>
        <w:t xml:space="preserve"> ainsi que de l'accessibilité</w:t>
      </w:r>
      <w:r w:rsidR="00EA042C" w:rsidRPr="006713C2">
        <w:rPr>
          <w:rFonts w:ascii="Arial" w:hAnsi="Arial"/>
          <w:sz w:val="24"/>
        </w:rPr>
        <w:t xml:space="preserve"> </w:t>
      </w:r>
      <w:r w:rsidR="00255F54" w:rsidRPr="006713C2">
        <w:rPr>
          <w:rFonts w:ascii="Arial" w:hAnsi="Arial"/>
          <w:sz w:val="24"/>
        </w:rPr>
        <w:t>aux documents et aux services.</w:t>
      </w:r>
      <w:r w:rsidR="00034734">
        <w:rPr>
          <w:rFonts w:ascii="Arial" w:hAnsi="Arial"/>
          <w:sz w:val="24"/>
        </w:rPr>
        <w:t xml:space="preserve"> En</w:t>
      </w:r>
      <w:r w:rsidR="00255F54" w:rsidRPr="006713C2">
        <w:rPr>
          <w:rFonts w:ascii="Arial" w:hAnsi="Arial"/>
          <w:sz w:val="24"/>
        </w:rPr>
        <w:t xml:space="preserve"> plus, dans le cadre de son stage, elle </w:t>
      </w:r>
      <w:r w:rsidR="00EA042C" w:rsidRPr="006713C2">
        <w:rPr>
          <w:rFonts w:ascii="Arial" w:hAnsi="Arial"/>
          <w:sz w:val="24"/>
        </w:rPr>
        <w:t xml:space="preserve">a </w:t>
      </w:r>
      <w:r w:rsidR="00255F54" w:rsidRPr="006713C2">
        <w:rPr>
          <w:rFonts w:ascii="Arial" w:hAnsi="Arial"/>
          <w:sz w:val="24"/>
        </w:rPr>
        <w:t>travaill</w:t>
      </w:r>
      <w:r w:rsidR="00EA042C" w:rsidRPr="006713C2">
        <w:rPr>
          <w:rFonts w:ascii="Arial" w:hAnsi="Arial"/>
          <w:sz w:val="24"/>
        </w:rPr>
        <w:t>é</w:t>
      </w:r>
      <w:r w:rsidR="00255F54" w:rsidRPr="006713C2">
        <w:rPr>
          <w:rFonts w:ascii="Arial" w:hAnsi="Arial"/>
          <w:sz w:val="24"/>
        </w:rPr>
        <w:t xml:space="preserve"> sur l'impact de la réorganisation des services de santé</w:t>
      </w:r>
      <w:r w:rsidR="000E3068">
        <w:rPr>
          <w:rFonts w:ascii="Arial" w:hAnsi="Arial"/>
          <w:sz w:val="24"/>
        </w:rPr>
        <w:t>,</w:t>
      </w:r>
      <w:r w:rsidR="00255F54" w:rsidRPr="006713C2">
        <w:rPr>
          <w:rFonts w:ascii="Arial" w:hAnsi="Arial"/>
          <w:sz w:val="24"/>
        </w:rPr>
        <w:t xml:space="preserve"> sur l'intégration et la continuité des services offerts</w:t>
      </w:r>
      <w:r w:rsidR="005C43A2" w:rsidRPr="006713C2">
        <w:rPr>
          <w:rFonts w:ascii="Arial" w:hAnsi="Arial"/>
          <w:sz w:val="24"/>
        </w:rPr>
        <w:t xml:space="preserve"> </w:t>
      </w:r>
      <w:r w:rsidR="00255F54" w:rsidRPr="006713C2">
        <w:rPr>
          <w:rFonts w:ascii="Arial" w:hAnsi="Arial"/>
          <w:sz w:val="24"/>
        </w:rPr>
        <w:t>aux usagers.</w:t>
      </w:r>
    </w:p>
    <w:p w:rsidR="007941A9" w:rsidRDefault="007941A9" w:rsidP="004A24AE">
      <w:pPr>
        <w:spacing w:after="0" w:line="240" w:lineRule="auto"/>
        <w:jc w:val="both"/>
        <w:rPr>
          <w:rFonts w:ascii="Arial" w:hAnsi="Arial"/>
          <w:sz w:val="24"/>
        </w:rPr>
      </w:pPr>
    </w:p>
    <w:p w:rsidR="00C14838" w:rsidRPr="006713C2" w:rsidRDefault="007941A9" w:rsidP="004A24AE">
      <w:pPr>
        <w:spacing w:after="0" w:line="240" w:lineRule="auto"/>
        <w:jc w:val="both"/>
        <w:rPr>
          <w:rFonts w:ascii="Arial" w:hAnsi="Arial"/>
          <w:sz w:val="24"/>
        </w:rPr>
      </w:pPr>
      <w:r>
        <w:rPr>
          <w:rFonts w:ascii="Arial" w:hAnsi="Arial"/>
          <w:sz w:val="24"/>
        </w:rPr>
        <w:t>Dans le même ordre d’idées, et d</w:t>
      </w:r>
      <w:r w:rsidR="00867778" w:rsidRPr="006713C2">
        <w:rPr>
          <w:rFonts w:ascii="Arial" w:hAnsi="Arial"/>
          <w:sz w:val="24"/>
        </w:rPr>
        <w:t>ans l’optique d’</w:t>
      </w:r>
      <w:r w:rsidR="00664F70">
        <w:rPr>
          <w:rFonts w:ascii="Arial" w:hAnsi="Arial"/>
          <w:sz w:val="24"/>
        </w:rPr>
        <w:t>é</w:t>
      </w:r>
      <w:r w:rsidR="00867778" w:rsidRPr="006713C2">
        <w:rPr>
          <w:rFonts w:ascii="Arial" w:hAnsi="Arial"/>
          <w:sz w:val="24"/>
        </w:rPr>
        <w:t xml:space="preserve">valuer la satisfaction des usagers envers les </w:t>
      </w:r>
      <w:bookmarkStart w:id="0" w:name="_GoBack"/>
      <w:bookmarkEnd w:id="0"/>
      <w:r w:rsidR="00867778" w:rsidRPr="006713C2">
        <w:rPr>
          <w:rFonts w:ascii="Arial" w:hAnsi="Arial"/>
          <w:sz w:val="24"/>
        </w:rPr>
        <w:t xml:space="preserve">services </w:t>
      </w:r>
      <w:r w:rsidR="00034734">
        <w:rPr>
          <w:rFonts w:ascii="Arial" w:hAnsi="Arial"/>
          <w:sz w:val="24"/>
        </w:rPr>
        <w:t xml:space="preserve">offerts </w:t>
      </w:r>
      <w:r w:rsidR="00867778" w:rsidRPr="006713C2">
        <w:rPr>
          <w:rFonts w:ascii="Arial" w:hAnsi="Arial"/>
          <w:sz w:val="24"/>
        </w:rPr>
        <w:t>par l’INLB</w:t>
      </w:r>
      <w:r>
        <w:rPr>
          <w:rFonts w:ascii="Arial" w:hAnsi="Arial"/>
          <w:sz w:val="24"/>
        </w:rPr>
        <w:t xml:space="preserve">, le programme Enfance/Jeunesse sera </w:t>
      </w:r>
      <w:r w:rsidR="00664F70">
        <w:rPr>
          <w:rFonts w:ascii="Arial" w:hAnsi="Arial"/>
          <w:sz w:val="24"/>
        </w:rPr>
        <w:t>é</w:t>
      </w:r>
      <w:r>
        <w:rPr>
          <w:rFonts w:ascii="Arial" w:hAnsi="Arial"/>
          <w:sz w:val="24"/>
        </w:rPr>
        <w:t>valu</w:t>
      </w:r>
      <w:r w:rsidR="00664F70">
        <w:rPr>
          <w:rFonts w:ascii="Arial" w:hAnsi="Arial"/>
          <w:sz w:val="24"/>
        </w:rPr>
        <w:t>é</w:t>
      </w:r>
      <w:r>
        <w:rPr>
          <w:rFonts w:ascii="Arial" w:hAnsi="Arial"/>
          <w:sz w:val="24"/>
        </w:rPr>
        <w:t xml:space="preserve"> durant l’année 201</w:t>
      </w:r>
      <w:r w:rsidR="007B3BD1">
        <w:rPr>
          <w:rFonts w:ascii="Arial" w:hAnsi="Arial"/>
          <w:sz w:val="24"/>
        </w:rPr>
        <w:t>7</w:t>
      </w:r>
      <w:r>
        <w:rPr>
          <w:rFonts w:ascii="Arial" w:hAnsi="Arial"/>
          <w:sz w:val="24"/>
        </w:rPr>
        <w:t>-201</w:t>
      </w:r>
      <w:r w:rsidR="007B3BD1">
        <w:rPr>
          <w:rFonts w:ascii="Arial" w:hAnsi="Arial"/>
          <w:sz w:val="24"/>
        </w:rPr>
        <w:t>8</w:t>
      </w:r>
      <w:r>
        <w:rPr>
          <w:rFonts w:ascii="Arial" w:hAnsi="Arial"/>
          <w:sz w:val="24"/>
        </w:rPr>
        <w:t>.</w:t>
      </w:r>
      <w:r w:rsidR="007E7944">
        <w:rPr>
          <w:rFonts w:ascii="Arial" w:hAnsi="Arial"/>
          <w:sz w:val="24"/>
        </w:rPr>
        <w:t xml:space="preserve"> </w:t>
      </w:r>
      <w:r>
        <w:rPr>
          <w:rFonts w:ascii="Arial" w:hAnsi="Arial"/>
          <w:sz w:val="24"/>
        </w:rPr>
        <w:t xml:space="preserve">La première étape </w:t>
      </w:r>
      <w:r w:rsidR="00213417">
        <w:rPr>
          <w:rFonts w:ascii="Arial" w:hAnsi="Arial"/>
          <w:sz w:val="24"/>
        </w:rPr>
        <w:t xml:space="preserve">a consisté en l’organisation </w:t>
      </w:r>
      <w:r>
        <w:rPr>
          <w:rFonts w:ascii="Arial" w:hAnsi="Arial"/>
          <w:sz w:val="24"/>
        </w:rPr>
        <w:t xml:space="preserve">d’un groupe de discussions </w:t>
      </w:r>
      <w:r w:rsidR="000177D9" w:rsidRPr="006713C2">
        <w:rPr>
          <w:rFonts w:ascii="Arial" w:hAnsi="Arial"/>
          <w:sz w:val="24"/>
        </w:rPr>
        <w:t>c</w:t>
      </w:r>
      <w:r w:rsidR="00C14838" w:rsidRPr="006713C2">
        <w:rPr>
          <w:rFonts w:ascii="Arial" w:hAnsi="Arial"/>
          <w:sz w:val="24"/>
        </w:rPr>
        <w:t>om</w:t>
      </w:r>
      <w:r w:rsidR="000177D9" w:rsidRPr="006713C2">
        <w:rPr>
          <w:rFonts w:ascii="Arial" w:hAnsi="Arial"/>
          <w:sz w:val="24"/>
        </w:rPr>
        <w:t>pos</w:t>
      </w:r>
      <w:r w:rsidR="00C14838" w:rsidRPr="006713C2">
        <w:rPr>
          <w:rFonts w:ascii="Arial" w:hAnsi="Arial"/>
          <w:sz w:val="24"/>
        </w:rPr>
        <w:t xml:space="preserve">é de neuf parents d’enfants ayant une déficience visuelle, le </w:t>
      </w:r>
      <w:r w:rsidR="00034734">
        <w:rPr>
          <w:rFonts w:ascii="Arial" w:hAnsi="Arial"/>
          <w:sz w:val="24"/>
        </w:rPr>
        <w:t>7</w:t>
      </w:r>
      <w:r w:rsidR="00C14838" w:rsidRPr="006713C2">
        <w:rPr>
          <w:rFonts w:ascii="Arial" w:hAnsi="Arial"/>
          <w:sz w:val="24"/>
        </w:rPr>
        <w:t xml:space="preserve"> mars 2017.</w:t>
      </w:r>
    </w:p>
    <w:p w:rsidR="00C14838" w:rsidRDefault="00C14838" w:rsidP="004A24AE">
      <w:pPr>
        <w:spacing w:after="0" w:line="240" w:lineRule="auto"/>
        <w:jc w:val="both"/>
        <w:rPr>
          <w:rFonts w:ascii="Arial" w:hAnsi="Arial"/>
          <w:sz w:val="24"/>
        </w:rPr>
      </w:pPr>
    </w:p>
    <w:p w:rsidR="000978E7" w:rsidRPr="006713C2" w:rsidRDefault="000978E7" w:rsidP="004A24AE">
      <w:pPr>
        <w:spacing w:after="0" w:line="240" w:lineRule="auto"/>
        <w:jc w:val="both"/>
        <w:rPr>
          <w:rFonts w:ascii="Arial" w:hAnsi="Arial"/>
          <w:sz w:val="24"/>
        </w:rPr>
      </w:pPr>
    </w:p>
    <w:p w:rsidR="00867778" w:rsidRPr="000978E7" w:rsidRDefault="007941A9" w:rsidP="004A24AE">
      <w:pPr>
        <w:spacing w:after="0" w:line="240" w:lineRule="auto"/>
        <w:jc w:val="both"/>
        <w:rPr>
          <w:rFonts w:ascii="Arial" w:hAnsi="Arial"/>
          <w:i/>
          <w:sz w:val="24"/>
        </w:rPr>
      </w:pPr>
      <w:r w:rsidRPr="000978E7">
        <w:rPr>
          <w:rFonts w:ascii="Arial" w:hAnsi="Arial"/>
          <w:i/>
          <w:sz w:val="24"/>
        </w:rPr>
        <w:t>C</w:t>
      </w:r>
      <w:r w:rsidR="00867778" w:rsidRPr="000978E7">
        <w:rPr>
          <w:rFonts w:ascii="Arial" w:hAnsi="Arial"/>
          <w:i/>
          <w:sz w:val="24"/>
        </w:rPr>
        <w:t>) Défendre le</w:t>
      </w:r>
      <w:r w:rsidRPr="000978E7">
        <w:rPr>
          <w:rFonts w:ascii="Arial" w:hAnsi="Arial"/>
          <w:i/>
          <w:sz w:val="24"/>
        </w:rPr>
        <w:t>s</w:t>
      </w:r>
      <w:r w:rsidR="00867778" w:rsidRPr="000978E7">
        <w:rPr>
          <w:rFonts w:ascii="Arial" w:hAnsi="Arial"/>
          <w:i/>
          <w:sz w:val="24"/>
        </w:rPr>
        <w:t xml:space="preserve"> droit</w:t>
      </w:r>
      <w:r w:rsidRPr="000978E7">
        <w:rPr>
          <w:rFonts w:ascii="Arial" w:hAnsi="Arial"/>
          <w:i/>
          <w:sz w:val="24"/>
        </w:rPr>
        <w:t>s</w:t>
      </w:r>
      <w:r w:rsidR="00867778" w:rsidRPr="000978E7">
        <w:rPr>
          <w:rFonts w:ascii="Arial" w:hAnsi="Arial"/>
          <w:i/>
          <w:sz w:val="24"/>
        </w:rPr>
        <w:t xml:space="preserve"> et les intérêts collectifs ou individuels des usagers</w:t>
      </w:r>
    </w:p>
    <w:p w:rsidR="00867778" w:rsidRPr="006713C2"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 xml:space="preserve">Les membres du Comité des usagers </w:t>
      </w:r>
      <w:r w:rsidR="00034734">
        <w:rPr>
          <w:rFonts w:ascii="Arial" w:hAnsi="Arial"/>
          <w:sz w:val="24"/>
        </w:rPr>
        <w:t xml:space="preserve">continué </w:t>
      </w:r>
      <w:r w:rsidRPr="006713C2">
        <w:rPr>
          <w:rFonts w:ascii="Arial" w:hAnsi="Arial"/>
          <w:sz w:val="24"/>
        </w:rPr>
        <w:t xml:space="preserve">ont participé à </w:t>
      </w:r>
      <w:r w:rsidR="00034734">
        <w:rPr>
          <w:rFonts w:ascii="Arial" w:hAnsi="Arial"/>
          <w:sz w:val="24"/>
        </w:rPr>
        <w:t xml:space="preserve">divers </w:t>
      </w:r>
      <w:r w:rsidRPr="006713C2">
        <w:rPr>
          <w:rFonts w:ascii="Arial" w:hAnsi="Arial"/>
          <w:sz w:val="24"/>
        </w:rPr>
        <w:t>comités afin de représenter les intérêts des usagers de l’INLB.</w:t>
      </w:r>
    </w:p>
    <w:p w:rsidR="00867778" w:rsidRPr="006713C2" w:rsidRDefault="00867778" w:rsidP="004A24AE">
      <w:pPr>
        <w:spacing w:after="0" w:line="240" w:lineRule="auto"/>
        <w:jc w:val="both"/>
        <w:rPr>
          <w:rFonts w:ascii="Arial" w:hAnsi="Arial"/>
          <w:sz w:val="24"/>
        </w:rPr>
      </w:pPr>
    </w:p>
    <w:p w:rsidR="00867778" w:rsidRPr="006713C2" w:rsidRDefault="00551A2A" w:rsidP="004A24AE">
      <w:pPr>
        <w:spacing w:after="0" w:line="240" w:lineRule="auto"/>
        <w:jc w:val="both"/>
        <w:rPr>
          <w:rFonts w:ascii="Arial" w:hAnsi="Arial"/>
          <w:sz w:val="24"/>
        </w:rPr>
      </w:pPr>
      <w:r>
        <w:rPr>
          <w:rFonts w:ascii="Arial" w:hAnsi="Arial"/>
          <w:sz w:val="24"/>
        </w:rPr>
        <w:t xml:space="preserve">COMITÉ DES USAGERS DU </w:t>
      </w:r>
      <w:r w:rsidR="00867778" w:rsidRPr="006713C2">
        <w:rPr>
          <w:rFonts w:ascii="Arial" w:hAnsi="Arial"/>
          <w:sz w:val="24"/>
        </w:rPr>
        <w:t>CISSS M</w:t>
      </w:r>
      <w:r>
        <w:rPr>
          <w:rFonts w:ascii="Arial" w:hAnsi="Arial"/>
          <w:sz w:val="24"/>
        </w:rPr>
        <w:t>ONTÉRÉGIE</w:t>
      </w:r>
      <w:r w:rsidR="00867778" w:rsidRPr="006713C2">
        <w:rPr>
          <w:rFonts w:ascii="Arial" w:hAnsi="Arial"/>
          <w:sz w:val="24"/>
        </w:rPr>
        <w:t>-C</w:t>
      </w:r>
      <w:r>
        <w:rPr>
          <w:rFonts w:ascii="Arial" w:hAnsi="Arial"/>
          <w:sz w:val="24"/>
        </w:rPr>
        <w:t>ENTRE</w:t>
      </w:r>
      <w:r w:rsidR="00867778" w:rsidRPr="006713C2">
        <w:rPr>
          <w:rFonts w:ascii="Arial" w:hAnsi="Arial"/>
          <w:sz w:val="24"/>
        </w:rPr>
        <w:t xml:space="preserve"> (CUCI</w:t>
      </w:r>
      <w:r w:rsidR="004F2C21">
        <w:rPr>
          <w:rFonts w:ascii="Arial" w:hAnsi="Arial"/>
          <w:sz w:val="24"/>
        </w:rPr>
        <w:t>SSS</w:t>
      </w:r>
      <w:r w:rsidR="00867778" w:rsidRPr="006713C2">
        <w:rPr>
          <w:rFonts w:ascii="Arial" w:hAnsi="Arial"/>
          <w:sz w:val="24"/>
        </w:rPr>
        <w:t>-MC)</w:t>
      </w:r>
    </w:p>
    <w:p w:rsidR="00867778" w:rsidRPr="006713C2" w:rsidRDefault="00867778" w:rsidP="004A24AE">
      <w:pPr>
        <w:spacing w:after="0" w:line="240" w:lineRule="auto"/>
        <w:jc w:val="both"/>
        <w:rPr>
          <w:rFonts w:ascii="Arial" w:hAnsi="Arial"/>
          <w:sz w:val="24"/>
        </w:rPr>
      </w:pPr>
      <w:r w:rsidRPr="006713C2">
        <w:rPr>
          <w:rFonts w:ascii="Arial" w:hAnsi="Arial"/>
          <w:sz w:val="24"/>
        </w:rPr>
        <w:t xml:space="preserve">Monsieur Jérôme Plante </w:t>
      </w:r>
      <w:r w:rsidR="00222A0B" w:rsidRPr="006713C2">
        <w:rPr>
          <w:rFonts w:ascii="Arial" w:hAnsi="Arial"/>
          <w:sz w:val="24"/>
        </w:rPr>
        <w:t>a participé aux activités du CUCISSS-MC</w:t>
      </w:r>
      <w:r w:rsidR="00F124AC" w:rsidRPr="006713C2">
        <w:rPr>
          <w:rFonts w:ascii="Arial" w:hAnsi="Arial"/>
          <w:sz w:val="24"/>
        </w:rPr>
        <w:t xml:space="preserve">, soit à </w:t>
      </w:r>
      <w:r w:rsidR="00D3413E">
        <w:rPr>
          <w:rFonts w:ascii="Arial" w:hAnsi="Arial"/>
          <w:sz w:val="24"/>
        </w:rPr>
        <w:t>quatre réunions</w:t>
      </w:r>
      <w:r w:rsidRPr="006713C2">
        <w:rPr>
          <w:rFonts w:ascii="Arial" w:hAnsi="Arial"/>
          <w:sz w:val="24"/>
        </w:rPr>
        <w:t xml:space="preserve"> régulières du CUCISSS-MC</w:t>
      </w:r>
      <w:r w:rsidR="005C43A2" w:rsidRPr="006713C2">
        <w:rPr>
          <w:rFonts w:ascii="Arial" w:hAnsi="Arial"/>
          <w:sz w:val="24"/>
        </w:rPr>
        <w:t xml:space="preserve"> et à une formation</w:t>
      </w:r>
      <w:r w:rsidR="00937136" w:rsidRPr="006713C2">
        <w:rPr>
          <w:rFonts w:ascii="Arial" w:hAnsi="Arial"/>
          <w:sz w:val="24"/>
        </w:rPr>
        <w:t xml:space="preserve"> </w:t>
      </w:r>
      <w:r w:rsidR="00E01902">
        <w:rPr>
          <w:rFonts w:ascii="Arial" w:hAnsi="Arial"/>
          <w:sz w:val="24"/>
        </w:rPr>
        <w:t>sur l</w:t>
      </w:r>
      <w:r w:rsidR="00664F70">
        <w:rPr>
          <w:rFonts w:ascii="Arial" w:hAnsi="Arial"/>
          <w:sz w:val="24"/>
        </w:rPr>
        <w:t>’é</w:t>
      </w:r>
      <w:r w:rsidR="00937136" w:rsidRPr="006713C2">
        <w:rPr>
          <w:rFonts w:ascii="Arial" w:hAnsi="Arial"/>
          <w:sz w:val="24"/>
        </w:rPr>
        <w:t>valuation de la satisfaction</w:t>
      </w:r>
      <w:r w:rsidR="00E01902">
        <w:rPr>
          <w:rFonts w:ascii="Arial" w:hAnsi="Arial"/>
          <w:sz w:val="24"/>
        </w:rPr>
        <w:t xml:space="preserve"> de la clientèle</w:t>
      </w:r>
      <w:r w:rsidR="00D3413E">
        <w:rPr>
          <w:rFonts w:ascii="Arial" w:hAnsi="Arial"/>
          <w:sz w:val="24"/>
        </w:rPr>
        <w:t>, à laquelle la personne-ressource a également participé.</w:t>
      </w:r>
    </w:p>
    <w:p w:rsidR="00F4008B" w:rsidRPr="006713C2" w:rsidRDefault="00F4008B"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 xml:space="preserve">COMITÉ CONSULTATIF </w:t>
      </w:r>
      <w:r w:rsidR="00554553">
        <w:rPr>
          <w:rFonts w:ascii="Arial" w:hAnsi="Arial"/>
          <w:sz w:val="24"/>
        </w:rPr>
        <w:t xml:space="preserve">DU CISSS-MC CONCERNANT </w:t>
      </w:r>
      <w:r w:rsidRPr="006713C2">
        <w:rPr>
          <w:rFonts w:ascii="Arial" w:hAnsi="Arial"/>
          <w:sz w:val="24"/>
        </w:rPr>
        <w:t>L’INLB</w:t>
      </w:r>
    </w:p>
    <w:p w:rsidR="00867778" w:rsidRPr="006713C2" w:rsidRDefault="00D3413E" w:rsidP="004A24AE">
      <w:pPr>
        <w:spacing w:after="0" w:line="240" w:lineRule="auto"/>
        <w:jc w:val="both"/>
        <w:rPr>
          <w:rFonts w:ascii="Arial" w:hAnsi="Arial"/>
          <w:sz w:val="24"/>
        </w:rPr>
      </w:pPr>
      <w:r>
        <w:rPr>
          <w:rFonts w:ascii="Arial" w:hAnsi="Arial"/>
          <w:sz w:val="24"/>
        </w:rPr>
        <w:t>M</w:t>
      </w:r>
      <w:r w:rsidR="00E94729">
        <w:rPr>
          <w:rFonts w:ascii="Arial" w:hAnsi="Arial"/>
          <w:sz w:val="24"/>
        </w:rPr>
        <w:t>adame</w:t>
      </w:r>
      <w:r>
        <w:rPr>
          <w:rFonts w:ascii="Arial" w:hAnsi="Arial"/>
          <w:sz w:val="24"/>
        </w:rPr>
        <w:t xml:space="preserve"> Marie-Douce </w:t>
      </w:r>
      <w:r w:rsidR="00E94729">
        <w:rPr>
          <w:rFonts w:ascii="Arial" w:hAnsi="Arial"/>
          <w:sz w:val="24"/>
        </w:rPr>
        <w:t>F</w:t>
      </w:r>
      <w:r>
        <w:rPr>
          <w:rFonts w:ascii="Arial" w:hAnsi="Arial"/>
          <w:sz w:val="24"/>
        </w:rPr>
        <w:t xml:space="preserve">ugère siège </w:t>
      </w:r>
      <w:r w:rsidR="005F4C90">
        <w:rPr>
          <w:rFonts w:ascii="Arial" w:hAnsi="Arial"/>
          <w:sz w:val="24"/>
        </w:rPr>
        <w:t xml:space="preserve">au </w:t>
      </w:r>
      <w:r w:rsidR="00E94729">
        <w:rPr>
          <w:rFonts w:ascii="Arial" w:hAnsi="Arial"/>
          <w:sz w:val="24"/>
        </w:rPr>
        <w:t>c</w:t>
      </w:r>
      <w:r>
        <w:rPr>
          <w:rFonts w:ascii="Arial" w:hAnsi="Arial"/>
          <w:sz w:val="24"/>
        </w:rPr>
        <w:t>omité consultatif du CISSS-MC concernant l’INLB qui a commencé ses travaux le 9 mai 2016.</w:t>
      </w:r>
    </w:p>
    <w:p w:rsidR="00867778" w:rsidRPr="006713C2"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REGROUPEMENT PROVINCIAL DES COMITÉS DES USAGERS (RPCU)</w:t>
      </w:r>
    </w:p>
    <w:p w:rsidR="00516891" w:rsidRDefault="00867778" w:rsidP="004A24AE">
      <w:pPr>
        <w:spacing w:after="0" w:line="240" w:lineRule="auto"/>
        <w:jc w:val="both"/>
        <w:rPr>
          <w:rFonts w:ascii="Arial" w:hAnsi="Arial"/>
          <w:sz w:val="24"/>
        </w:rPr>
      </w:pPr>
      <w:r w:rsidRPr="006713C2">
        <w:rPr>
          <w:rFonts w:ascii="Arial" w:hAnsi="Arial"/>
          <w:sz w:val="24"/>
        </w:rPr>
        <w:t>En octobre 201</w:t>
      </w:r>
      <w:r w:rsidR="004F7578" w:rsidRPr="006713C2">
        <w:rPr>
          <w:rFonts w:ascii="Arial" w:hAnsi="Arial"/>
          <w:sz w:val="24"/>
        </w:rPr>
        <w:t>6</w:t>
      </w:r>
      <w:r w:rsidRPr="006713C2">
        <w:rPr>
          <w:rFonts w:ascii="Arial" w:hAnsi="Arial"/>
          <w:sz w:val="24"/>
        </w:rPr>
        <w:t>, le comité a participé au Congrès du RPCU</w:t>
      </w:r>
      <w:r w:rsidR="00554553">
        <w:rPr>
          <w:rFonts w:ascii="Arial" w:hAnsi="Arial"/>
          <w:sz w:val="24"/>
        </w:rPr>
        <w:t>,</w:t>
      </w:r>
      <w:r w:rsidRPr="006713C2">
        <w:rPr>
          <w:rFonts w:ascii="Arial" w:hAnsi="Arial"/>
          <w:sz w:val="24"/>
        </w:rPr>
        <w:t xml:space="preserve"> dont le thème était : «</w:t>
      </w:r>
      <w:r w:rsidR="00554553">
        <w:rPr>
          <w:rFonts w:ascii="Arial" w:hAnsi="Arial"/>
          <w:sz w:val="24"/>
        </w:rPr>
        <w:t xml:space="preserve"> </w:t>
      </w:r>
      <w:r w:rsidR="00AF4CF8" w:rsidRPr="006713C2">
        <w:rPr>
          <w:rFonts w:ascii="Arial" w:hAnsi="Arial"/>
          <w:sz w:val="24"/>
        </w:rPr>
        <w:t xml:space="preserve">La peur des représailles... </w:t>
      </w:r>
      <w:r w:rsidR="00554553">
        <w:rPr>
          <w:rFonts w:ascii="Arial" w:hAnsi="Arial"/>
          <w:sz w:val="24"/>
        </w:rPr>
        <w:t>le</w:t>
      </w:r>
      <w:r w:rsidR="00AF4CF8" w:rsidRPr="006713C2">
        <w:rPr>
          <w:rFonts w:ascii="Arial" w:hAnsi="Arial"/>
          <w:sz w:val="24"/>
        </w:rPr>
        <w:t xml:space="preserve"> </w:t>
      </w:r>
      <w:r w:rsidR="00554553">
        <w:rPr>
          <w:rFonts w:ascii="Arial" w:hAnsi="Arial"/>
          <w:sz w:val="24"/>
        </w:rPr>
        <w:t xml:space="preserve">devoir d’agir </w:t>
      </w:r>
      <w:r w:rsidR="00AF4CF8" w:rsidRPr="006713C2">
        <w:rPr>
          <w:rFonts w:ascii="Arial" w:hAnsi="Arial"/>
          <w:sz w:val="24"/>
        </w:rPr>
        <w:t>!</w:t>
      </w:r>
      <w:r w:rsidR="00554553">
        <w:rPr>
          <w:rFonts w:ascii="Arial" w:hAnsi="Arial"/>
          <w:sz w:val="24"/>
        </w:rPr>
        <w:t xml:space="preserve"> </w:t>
      </w:r>
      <w:r w:rsidRPr="006713C2">
        <w:rPr>
          <w:rFonts w:ascii="Arial" w:hAnsi="Arial"/>
          <w:sz w:val="24"/>
        </w:rPr>
        <w:t>»</w:t>
      </w:r>
      <w:r w:rsidR="007E7944">
        <w:rPr>
          <w:rFonts w:ascii="Arial" w:hAnsi="Arial"/>
          <w:sz w:val="24"/>
        </w:rPr>
        <w:t>.</w:t>
      </w:r>
      <w:r w:rsidRPr="006713C2">
        <w:rPr>
          <w:rFonts w:ascii="Arial" w:hAnsi="Arial"/>
          <w:sz w:val="24"/>
        </w:rPr>
        <w:t xml:space="preserve"> </w:t>
      </w:r>
      <w:r w:rsidR="00554553">
        <w:rPr>
          <w:rFonts w:ascii="Arial" w:hAnsi="Arial"/>
          <w:sz w:val="24"/>
        </w:rPr>
        <w:t xml:space="preserve">Il </w:t>
      </w:r>
      <w:r w:rsidRPr="006713C2">
        <w:rPr>
          <w:rFonts w:ascii="Arial" w:hAnsi="Arial"/>
          <w:sz w:val="24"/>
        </w:rPr>
        <w:t>a aussi assisté à l’assemblée générale annuelle de cet o</w:t>
      </w:r>
      <w:r w:rsidR="00D3413E">
        <w:rPr>
          <w:rFonts w:ascii="Arial" w:hAnsi="Arial"/>
          <w:sz w:val="24"/>
        </w:rPr>
        <w:t>rganisme</w:t>
      </w:r>
      <w:r w:rsidR="00364981">
        <w:rPr>
          <w:rFonts w:ascii="Arial" w:hAnsi="Arial"/>
          <w:sz w:val="24"/>
        </w:rPr>
        <w:t>,</w:t>
      </w:r>
      <w:r w:rsidR="00D3413E">
        <w:rPr>
          <w:rFonts w:ascii="Arial" w:hAnsi="Arial"/>
          <w:sz w:val="24"/>
        </w:rPr>
        <w:t xml:space="preserve"> qui regroupe la plupart </w:t>
      </w:r>
      <w:r w:rsidRPr="006713C2">
        <w:rPr>
          <w:rFonts w:ascii="Arial" w:hAnsi="Arial"/>
          <w:sz w:val="24"/>
        </w:rPr>
        <w:t>des comités des usagers et des comités de résidents du Québec.</w:t>
      </w:r>
      <w:r w:rsidR="00373F62">
        <w:rPr>
          <w:rFonts w:ascii="Arial" w:hAnsi="Arial"/>
          <w:sz w:val="24"/>
        </w:rPr>
        <w:t xml:space="preserve"> Depuis l’automne dernier, Monsieur Jérôme Plante siège au c</w:t>
      </w:r>
      <w:r w:rsidR="00D3413E">
        <w:rPr>
          <w:rFonts w:ascii="Arial" w:hAnsi="Arial"/>
          <w:sz w:val="24"/>
        </w:rPr>
        <w:t>onseil d’administration du RPCU et au comité exécutif.</w:t>
      </w:r>
    </w:p>
    <w:p w:rsidR="00516891" w:rsidRDefault="00516891" w:rsidP="004A24AE">
      <w:pPr>
        <w:spacing w:after="0" w:line="240" w:lineRule="auto"/>
        <w:jc w:val="both"/>
        <w:rPr>
          <w:rFonts w:ascii="Arial" w:hAnsi="Arial"/>
          <w:sz w:val="24"/>
        </w:rPr>
      </w:pPr>
    </w:p>
    <w:p w:rsidR="00516891" w:rsidRDefault="00373F62" w:rsidP="00516891">
      <w:pPr>
        <w:spacing w:after="0" w:line="240" w:lineRule="auto"/>
        <w:jc w:val="both"/>
        <w:rPr>
          <w:rFonts w:ascii="Arial" w:hAnsi="Arial"/>
          <w:sz w:val="24"/>
        </w:rPr>
      </w:pPr>
      <w:r>
        <w:rPr>
          <w:rFonts w:ascii="Arial" w:hAnsi="Arial"/>
          <w:sz w:val="24"/>
        </w:rPr>
        <w:t>FONDATION EN VUE DE L’INLB</w:t>
      </w:r>
    </w:p>
    <w:p w:rsidR="002760AC" w:rsidRPr="000B5DA5" w:rsidRDefault="00D3413E" w:rsidP="00516891">
      <w:pPr>
        <w:spacing w:after="0" w:line="240" w:lineRule="auto"/>
        <w:jc w:val="both"/>
        <w:rPr>
          <w:rFonts w:ascii="Arial" w:hAnsi="Arial"/>
          <w:sz w:val="24"/>
        </w:rPr>
      </w:pPr>
      <w:r w:rsidRPr="000B5DA5">
        <w:rPr>
          <w:rFonts w:ascii="Arial" w:hAnsi="Arial"/>
          <w:sz w:val="24"/>
        </w:rPr>
        <w:t>Le 6 octobre 2016, M</w:t>
      </w:r>
      <w:r w:rsidR="00015F77" w:rsidRPr="000B5DA5">
        <w:rPr>
          <w:rFonts w:ascii="Arial" w:hAnsi="Arial"/>
          <w:sz w:val="24"/>
        </w:rPr>
        <w:t>onsieur</w:t>
      </w:r>
      <w:r w:rsidRPr="000B5DA5">
        <w:rPr>
          <w:rFonts w:ascii="Arial" w:hAnsi="Arial"/>
          <w:sz w:val="24"/>
        </w:rPr>
        <w:t xml:space="preserve"> Jérôme Plante </w:t>
      </w:r>
      <w:r w:rsidR="000B5DA5" w:rsidRPr="000B5DA5">
        <w:rPr>
          <w:rFonts w:ascii="Arial" w:hAnsi="Arial"/>
          <w:sz w:val="24"/>
        </w:rPr>
        <w:t xml:space="preserve">a assisté </w:t>
      </w:r>
      <w:r w:rsidRPr="000B5DA5">
        <w:rPr>
          <w:rFonts w:ascii="Arial" w:hAnsi="Arial"/>
          <w:sz w:val="24"/>
        </w:rPr>
        <w:t xml:space="preserve">au </w:t>
      </w:r>
      <w:r w:rsidR="00015F77" w:rsidRPr="000B5DA5">
        <w:rPr>
          <w:rFonts w:ascii="Arial" w:hAnsi="Arial"/>
          <w:sz w:val="24"/>
        </w:rPr>
        <w:t xml:space="preserve">gala </w:t>
      </w:r>
      <w:r w:rsidR="000B5DA5" w:rsidRPr="000B5DA5">
        <w:rPr>
          <w:rFonts w:ascii="Arial" w:hAnsi="Arial"/>
          <w:sz w:val="24"/>
        </w:rPr>
        <w:t xml:space="preserve">de </w:t>
      </w:r>
      <w:r w:rsidRPr="000B5DA5">
        <w:rPr>
          <w:rFonts w:ascii="Arial" w:hAnsi="Arial"/>
          <w:sz w:val="24"/>
        </w:rPr>
        <w:t xml:space="preserve">reconnaissance pour les participants </w:t>
      </w:r>
      <w:r w:rsidR="000B5DA5" w:rsidRPr="000B5DA5">
        <w:rPr>
          <w:rFonts w:ascii="Arial" w:hAnsi="Arial"/>
          <w:sz w:val="24"/>
        </w:rPr>
        <w:t>au projet D’</w:t>
      </w:r>
      <w:r w:rsidR="00412B9A">
        <w:rPr>
          <w:rFonts w:ascii="Arial" w:hAnsi="Arial"/>
          <w:sz w:val="24"/>
        </w:rPr>
        <w:t>I</w:t>
      </w:r>
      <w:r w:rsidR="000B5DA5" w:rsidRPr="000B5DA5">
        <w:rPr>
          <w:rFonts w:ascii="Arial" w:hAnsi="Arial"/>
          <w:sz w:val="24"/>
        </w:rPr>
        <w:t>mmersion professionnelle, ce programme novateur</w:t>
      </w:r>
      <w:r w:rsidR="001F5DF5">
        <w:rPr>
          <w:rFonts w:ascii="Arial" w:hAnsi="Arial"/>
          <w:sz w:val="24"/>
        </w:rPr>
        <w:t xml:space="preserve"> </w:t>
      </w:r>
      <w:r w:rsidR="000B5DA5" w:rsidRPr="000B5DA5">
        <w:rPr>
          <w:rFonts w:ascii="Arial" w:hAnsi="Arial"/>
          <w:sz w:val="24"/>
        </w:rPr>
        <w:t xml:space="preserve">« Vision Carrières » est </w:t>
      </w:r>
      <w:r w:rsidRPr="000B5DA5">
        <w:rPr>
          <w:rFonts w:ascii="Arial" w:hAnsi="Arial"/>
          <w:sz w:val="24"/>
        </w:rPr>
        <w:t xml:space="preserve">en partenariat avec Montréal Relève et la Chambre de commerce de Montréal. </w:t>
      </w:r>
      <w:r w:rsidR="00AC2270" w:rsidRPr="000B5DA5">
        <w:rPr>
          <w:rFonts w:ascii="Arial" w:hAnsi="Arial"/>
          <w:sz w:val="24"/>
        </w:rPr>
        <w:t xml:space="preserve">Ce programme s’adresse aux jeunes ayant une déficience visuelle </w:t>
      </w:r>
      <w:r w:rsidR="000B5DA5" w:rsidRPr="000B5DA5">
        <w:rPr>
          <w:rFonts w:ascii="Arial" w:hAnsi="Arial"/>
          <w:sz w:val="24"/>
        </w:rPr>
        <w:t xml:space="preserve">âgés entre </w:t>
      </w:r>
      <w:r w:rsidR="00AC2270" w:rsidRPr="000B5DA5">
        <w:rPr>
          <w:rFonts w:ascii="Arial" w:hAnsi="Arial"/>
          <w:sz w:val="24"/>
        </w:rPr>
        <w:t xml:space="preserve">16 </w:t>
      </w:r>
      <w:r w:rsidR="000B5DA5" w:rsidRPr="000B5DA5">
        <w:rPr>
          <w:rFonts w:ascii="Arial" w:hAnsi="Arial"/>
          <w:sz w:val="24"/>
        </w:rPr>
        <w:t>et</w:t>
      </w:r>
      <w:r w:rsidR="00AC2270" w:rsidRPr="000B5DA5">
        <w:rPr>
          <w:rFonts w:ascii="Arial" w:hAnsi="Arial"/>
          <w:sz w:val="24"/>
        </w:rPr>
        <w:t xml:space="preserve"> 25 ans</w:t>
      </w:r>
      <w:r w:rsidR="00412B9A">
        <w:rPr>
          <w:rFonts w:ascii="Arial" w:hAnsi="Arial"/>
          <w:sz w:val="24"/>
        </w:rPr>
        <w:t>,</w:t>
      </w:r>
      <w:r w:rsidR="00AC2270" w:rsidRPr="000B5DA5">
        <w:rPr>
          <w:rFonts w:ascii="Arial" w:hAnsi="Arial"/>
          <w:sz w:val="24"/>
        </w:rPr>
        <w:t xml:space="preserve"> désireux de développer leurs compétences en employabilité et, dans cette optique, des stages dans leur futur milieu de travail projeté ont eu lieu. </w:t>
      </w:r>
      <w:r w:rsidR="00181AFA" w:rsidRPr="000B5DA5">
        <w:rPr>
          <w:rFonts w:ascii="Arial" w:hAnsi="Arial"/>
          <w:sz w:val="24"/>
        </w:rPr>
        <w:t>En janvier 20</w:t>
      </w:r>
      <w:r w:rsidRPr="000B5DA5">
        <w:rPr>
          <w:rFonts w:ascii="Arial" w:hAnsi="Arial"/>
          <w:sz w:val="24"/>
        </w:rPr>
        <w:t>17</w:t>
      </w:r>
      <w:r w:rsidR="00181AFA" w:rsidRPr="000B5DA5">
        <w:rPr>
          <w:rFonts w:ascii="Arial" w:hAnsi="Arial"/>
          <w:sz w:val="24"/>
        </w:rPr>
        <w:t xml:space="preserve">, Monsieur Jérôme Plante a assisté au lancement </w:t>
      </w:r>
      <w:r w:rsidR="00E9265B" w:rsidRPr="000B5DA5">
        <w:rPr>
          <w:rFonts w:ascii="Arial" w:hAnsi="Arial"/>
          <w:sz w:val="24"/>
        </w:rPr>
        <w:t>du projet</w:t>
      </w:r>
      <w:r w:rsidR="001F5DF5">
        <w:rPr>
          <w:rFonts w:ascii="Arial" w:hAnsi="Arial"/>
          <w:sz w:val="24"/>
        </w:rPr>
        <w:t xml:space="preserve"> : </w:t>
      </w:r>
      <w:r w:rsidR="00E9265B" w:rsidRPr="000B5DA5">
        <w:rPr>
          <w:rFonts w:ascii="Arial" w:hAnsi="Arial"/>
          <w:sz w:val="24"/>
        </w:rPr>
        <w:t>«</w:t>
      </w:r>
      <w:r w:rsidR="00373F62" w:rsidRPr="000B5DA5">
        <w:rPr>
          <w:rFonts w:ascii="Arial" w:hAnsi="Arial"/>
          <w:sz w:val="24"/>
        </w:rPr>
        <w:t xml:space="preserve"> A</w:t>
      </w:r>
      <w:r w:rsidR="00E9265B" w:rsidRPr="000B5DA5">
        <w:rPr>
          <w:rFonts w:ascii="Arial" w:hAnsi="Arial"/>
          <w:sz w:val="24"/>
        </w:rPr>
        <w:t xml:space="preserve">ile </w:t>
      </w:r>
      <w:r w:rsidR="000B5DA5" w:rsidRPr="000B5DA5">
        <w:rPr>
          <w:rFonts w:ascii="Arial" w:hAnsi="Arial"/>
          <w:sz w:val="24"/>
        </w:rPr>
        <w:t>J</w:t>
      </w:r>
      <w:r w:rsidR="00E9265B" w:rsidRPr="000B5DA5">
        <w:rPr>
          <w:rFonts w:ascii="Arial" w:hAnsi="Arial"/>
          <w:sz w:val="24"/>
        </w:rPr>
        <w:t>eunesse</w:t>
      </w:r>
      <w:r w:rsidR="00373F62" w:rsidRPr="000B5DA5">
        <w:rPr>
          <w:rFonts w:ascii="Arial" w:hAnsi="Arial"/>
          <w:sz w:val="24"/>
        </w:rPr>
        <w:t xml:space="preserve"> </w:t>
      </w:r>
      <w:r w:rsidR="00E9265B" w:rsidRPr="000B5DA5">
        <w:rPr>
          <w:rFonts w:ascii="Arial" w:hAnsi="Arial"/>
          <w:sz w:val="24"/>
        </w:rPr>
        <w:t>»</w:t>
      </w:r>
      <w:r w:rsidR="00412B9A">
        <w:rPr>
          <w:rFonts w:ascii="Arial" w:hAnsi="Arial"/>
          <w:sz w:val="24"/>
        </w:rPr>
        <w:t>,</w:t>
      </w:r>
      <w:r w:rsidR="00E9265B" w:rsidRPr="000B5DA5">
        <w:rPr>
          <w:rFonts w:ascii="Arial" w:hAnsi="Arial"/>
          <w:sz w:val="24"/>
        </w:rPr>
        <w:t xml:space="preserve"> initié par la </w:t>
      </w:r>
      <w:r w:rsidR="00373F62" w:rsidRPr="000B5DA5">
        <w:rPr>
          <w:rFonts w:ascii="Arial" w:hAnsi="Arial"/>
          <w:sz w:val="24"/>
        </w:rPr>
        <w:t>F</w:t>
      </w:r>
      <w:r w:rsidR="00E9265B" w:rsidRPr="000B5DA5">
        <w:rPr>
          <w:rFonts w:ascii="Arial" w:hAnsi="Arial"/>
          <w:sz w:val="24"/>
        </w:rPr>
        <w:t xml:space="preserve">ondation </w:t>
      </w:r>
      <w:r w:rsidR="00373F62" w:rsidRPr="000B5DA5">
        <w:rPr>
          <w:rFonts w:ascii="Arial" w:hAnsi="Arial"/>
          <w:sz w:val="24"/>
        </w:rPr>
        <w:t>E</w:t>
      </w:r>
      <w:r w:rsidR="00E9265B" w:rsidRPr="000B5DA5">
        <w:rPr>
          <w:rFonts w:ascii="Arial" w:hAnsi="Arial"/>
          <w:sz w:val="24"/>
        </w:rPr>
        <w:t>n Vue</w:t>
      </w:r>
      <w:r w:rsidR="00373F62" w:rsidRPr="000B5DA5">
        <w:rPr>
          <w:rFonts w:ascii="Arial" w:hAnsi="Arial"/>
          <w:sz w:val="24"/>
        </w:rPr>
        <w:t xml:space="preserve"> de l’INLB</w:t>
      </w:r>
      <w:r w:rsidR="00E9265B" w:rsidRPr="000B5DA5">
        <w:rPr>
          <w:rFonts w:ascii="Arial" w:hAnsi="Arial"/>
          <w:sz w:val="24"/>
        </w:rPr>
        <w:t>.</w:t>
      </w:r>
      <w:r w:rsidR="00373F62" w:rsidRPr="000B5DA5">
        <w:rPr>
          <w:rFonts w:ascii="Arial" w:hAnsi="Arial"/>
          <w:sz w:val="24"/>
        </w:rPr>
        <w:t xml:space="preserve"> </w:t>
      </w:r>
      <w:r w:rsidR="00BC4068" w:rsidRPr="000B5DA5">
        <w:rPr>
          <w:rFonts w:ascii="Arial" w:hAnsi="Arial"/>
          <w:sz w:val="24"/>
        </w:rPr>
        <w:t xml:space="preserve">Le 7 février 2017, </w:t>
      </w:r>
      <w:r w:rsidR="00373F62" w:rsidRPr="000B5DA5">
        <w:rPr>
          <w:rFonts w:ascii="Arial" w:hAnsi="Arial"/>
          <w:sz w:val="24"/>
        </w:rPr>
        <w:t>Madame Marie-Douce Fugère a pour sa part assisté au 5</w:t>
      </w:r>
      <w:r w:rsidR="00BC4068" w:rsidRPr="000B5DA5">
        <w:rPr>
          <w:rFonts w:ascii="Arial" w:hAnsi="Arial"/>
          <w:sz w:val="24"/>
        </w:rPr>
        <w:t xml:space="preserve"> à</w:t>
      </w:r>
      <w:r w:rsidR="00373F62" w:rsidRPr="000B5DA5">
        <w:rPr>
          <w:rFonts w:ascii="Arial" w:hAnsi="Arial"/>
          <w:sz w:val="24"/>
        </w:rPr>
        <w:t xml:space="preserve"> </w:t>
      </w:r>
      <w:r w:rsidR="00BC4068" w:rsidRPr="000B5DA5">
        <w:rPr>
          <w:rFonts w:ascii="Arial" w:hAnsi="Arial"/>
          <w:sz w:val="24"/>
        </w:rPr>
        <w:t xml:space="preserve">7 </w:t>
      </w:r>
      <w:r w:rsidR="00373F62" w:rsidRPr="000B5DA5">
        <w:rPr>
          <w:rFonts w:ascii="Arial" w:hAnsi="Arial"/>
          <w:sz w:val="24"/>
        </w:rPr>
        <w:t xml:space="preserve">des </w:t>
      </w:r>
      <w:r w:rsidR="00BC4068" w:rsidRPr="000B5DA5">
        <w:rPr>
          <w:rFonts w:ascii="Arial" w:hAnsi="Arial"/>
          <w:sz w:val="24"/>
        </w:rPr>
        <w:t xml:space="preserve">grands </w:t>
      </w:r>
      <w:r w:rsidR="00373F62" w:rsidRPr="000B5DA5">
        <w:rPr>
          <w:rFonts w:ascii="Arial" w:hAnsi="Arial"/>
          <w:sz w:val="24"/>
        </w:rPr>
        <w:t>donateurs</w:t>
      </w:r>
      <w:r w:rsidR="00BC4068" w:rsidRPr="000B5DA5">
        <w:rPr>
          <w:rFonts w:ascii="Arial" w:hAnsi="Arial"/>
          <w:sz w:val="24"/>
        </w:rPr>
        <w:t xml:space="preserve"> de la fondation</w:t>
      </w:r>
      <w:r w:rsidR="00373F62" w:rsidRPr="000B5DA5">
        <w:rPr>
          <w:rFonts w:ascii="Arial" w:hAnsi="Arial"/>
          <w:sz w:val="24"/>
        </w:rPr>
        <w:t>.</w:t>
      </w:r>
    </w:p>
    <w:p w:rsidR="00867824" w:rsidRDefault="00867824" w:rsidP="004A24AE">
      <w:pPr>
        <w:spacing w:after="0" w:line="240" w:lineRule="auto"/>
        <w:jc w:val="both"/>
        <w:rPr>
          <w:rFonts w:ascii="Arial" w:hAnsi="Arial"/>
          <w:sz w:val="24"/>
        </w:rPr>
      </w:pPr>
    </w:p>
    <w:p w:rsidR="00545546" w:rsidRDefault="00867824" w:rsidP="00545546">
      <w:pPr>
        <w:spacing w:after="0" w:line="240" w:lineRule="auto"/>
        <w:jc w:val="both"/>
        <w:rPr>
          <w:rFonts w:ascii="Arial" w:hAnsi="Arial"/>
          <w:sz w:val="24"/>
        </w:rPr>
      </w:pPr>
      <w:r>
        <w:rPr>
          <w:rFonts w:ascii="Arial" w:hAnsi="Arial"/>
          <w:sz w:val="24"/>
        </w:rPr>
        <w:t>Enfin, M</w:t>
      </w:r>
      <w:r w:rsidR="000B5DA5">
        <w:rPr>
          <w:rFonts w:ascii="Arial" w:hAnsi="Arial"/>
          <w:sz w:val="24"/>
        </w:rPr>
        <w:t>onsieur</w:t>
      </w:r>
      <w:r>
        <w:rPr>
          <w:rFonts w:ascii="Arial" w:hAnsi="Arial"/>
          <w:sz w:val="24"/>
        </w:rPr>
        <w:t xml:space="preserve"> Marcel Chagnon représente le Comité des usagers continué de l’INLB au comité de gestion du Fonds </w:t>
      </w:r>
      <w:r w:rsidR="00D619D8">
        <w:rPr>
          <w:rFonts w:ascii="Arial" w:hAnsi="Arial"/>
          <w:sz w:val="24"/>
        </w:rPr>
        <w:t xml:space="preserve">à destination spéciale administré par la Fondation </w:t>
      </w:r>
      <w:r w:rsidR="00516891">
        <w:rPr>
          <w:rFonts w:ascii="Arial" w:hAnsi="Arial"/>
          <w:sz w:val="24"/>
        </w:rPr>
        <w:t>E</w:t>
      </w:r>
      <w:r w:rsidR="00D619D8">
        <w:rPr>
          <w:rFonts w:ascii="Arial" w:hAnsi="Arial"/>
          <w:sz w:val="24"/>
        </w:rPr>
        <w:t xml:space="preserve">n </w:t>
      </w:r>
      <w:r w:rsidR="00516891">
        <w:rPr>
          <w:rFonts w:ascii="Arial" w:hAnsi="Arial"/>
          <w:sz w:val="24"/>
        </w:rPr>
        <w:t>V</w:t>
      </w:r>
      <w:r w:rsidR="00D619D8">
        <w:rPr>
          <w:rFonts w:ascii="Arial" w:hAnsi="Arial"/>
          <w:sz w:val="24"/>
        </w:rPr>
        <w:t>ue de l’INLB</w:t>
      </w:r>
      <w:r w:rsidR="00425CEF">
        <w:rPr>
          <w:rFonts w:ascii="Arial" w:hAnsi="Arial"/>
          <w:sz w:val="24"/>
        </w:rPr>
        <w:t xml:space="preserve"> conjointement avec l’INLB</w:t>
      </w:r>
      <w:r w:rsidR="00D619D8">
        <w:rPr>
          <w:rFonts w:ascii="Arial" w:hAnsi="Arial"/>
          <w:sz w:val="24"/>
        </w:rPr>
        <w:t>.</w:t>
      </w:r>
    </w:p>
    <w:p w:rsidR="00545546" w:rsidRPr="00545546" w:rsidRDefault="00545546" w:rsidP="00545546">
      <w:pPr>
        <w:spacing w:after="0" w:line="240" w:lineRule="auto"/>
        <w:jc w:val="both"/>
        <w:rPr>
          <w:rFonts w:ascii="Arial" w:hAnsi="Arial"/>
          <w:sz w:val="24"/>
        </w:rPr>
      </w:pPr>
    </w:p>
    <w:p w:rsidR="00545546" w:rsidRPr="00545546" w:rsidRDefault="00545546" w:rsidP="00545546">
      <w:pPr>
        <w:spacing w:after="0" w:line="240" w:lineRule="auto"/>
        <w:jc w:val="both"/>
        <w:rPr>
          <w:rFonts w:ascii="Arial" w:hAnsi="Arial"/>
          <w:sz w:val="24"/>
        </w:rPr>
      </w:pPr>
    </w:p>
    <w:p w:rsidR="00867778" w:rsidRPr="000978E7" w:rsidRDefault="00AC2270" w:rsidP="00545546">
      <w:pPr>
        <w:spacing w:after="0" w:line="240" w:lineRule="auto"/>
        <w:ind w:left="708" w:hanging="708"/>
        <w:jc w:val="both"/>
        <w:rPr>
          <w:rFonts w:ascii="Arial" w:hAnsi="Arial"/>
          <w:i/>
          <w:sz w:val="24"/>
        </w:rPr>
      </w:pPr>
      <w:r w:rsidRPr="000978E7">
        <w:rPr>
          <w:rFonts w:ascii="Arial" w:hAnsi="Arial"/>
          <w:i/>
          <w:sz w:val="24"/>
        </w:rPr>
        <w:t>D</w:t>
      </w:r>
      <w:r w:rsidR="00867778" w:rsidRPr="000978E7">
        <w:rPr>
          <w:rFonts w:ascii="Arial" w:hAnsi="Arial"/>
          <w:i/>
          <w:sz w:val="24"/>
        </w:rPr>
        <w:t>) Accompagner et assister, sur demande, un usager dans toute démarche qu'il</w:t>
      </w:r>
      <w:r w:rsidR="00E67947" w:rsidRPr="000978E7">
        <w:rPr>
          <w:rFonts w:ascii="Arial" w:hAnsi="Arial"/>
          <w:i/>
          <w:sz w:val="24"/>
        </w:rPr>
        <w:t xml:space="preserve"> </w:t>
      </w:r>
      <w:r w:rsidR="00867778" w:rsidRPr="000978E7">
        <w:rPr>
          <w:rFonts w:ascii="Arial" w:hAnsi="Arial"/>
          <w:i/>
          <w:sz w:val="24"/>
        </w:rPr>
        <w:t>entreprend y</w:t>
      </w:r>
      <w:r w:rsidR="000978E7" w:rsidRPr="000978E7">
        <w:rPr>
          <w:rFonts w:ascii="Arial" w:hAnsi="Arial"/>
          <w:i/>
          <w:sz w:val="24"/>
        </w:rPr>
        <w:t xml:space="preserve"> </w:t>
      </w:r>
      <w:r w:rsidR="00867778" w:rsidRPr="000978E7">
        <w:rPr>
          <w:rFonts w:ascii="Arial" w:hAnsi="Arial"/>
          <w:i/>
          <w:sz w:val="24"/>
        </w:rPr>
        <w:t>compris lorsqu'il désire porter une plainte</w:t>
      </w:r>
    </w:p>
    <w:p w:rsidR="00867778" w:rsidRPr="006713C2" w:rsidRDefault="00867778" w:rsidP="004A24AE">
      <w:pPr>
        <w:spacing w:after="0" w:line="240" w:lineRule="auto"/>
        <w:jc w:val="both"/>
        <w:rPr>
          <w:rFonts w:ascii="Arial" w:hAnsi="Arial"/>
          <w:sz w:val="24"/>
        </w:rPr>
      </w:pPr>
    </w:p>
    <w:p w:rsidR="00867778" w:rsidRDefault="00867778" w:rsidP="004A24AE">
      <w:pPr>
        <w:spacing w:after="0" w:line="240" w:lineRule="auto"/>
        <w:jc w:val="both"/>
        <w:rPr>
          <w:rFonts w:ascii="Arial" w:hAnsi="Arial"/>
          <w:sz w:val="24"/>
        </w:rPr>
      </w:pPr>
      <w:r w:rsidRPr="006713C2">
        <w:rPr>
          <w:rFonts w:ascii="Arial" w:hAnsi="Arial"/>
          <w:sz w:val="24"/>
        </w:rPr>
        <w:t>La personne</w:t>
      </w:r>
      <w:r w:rsidR="00BC4068">
        <w:rPr>
          <w:rFonts w:ascii="Arial" w:hAnsi="Arial"/>
          <w:sz w:val="24"/>
        </w:rPr>
        <w:t>-</w:t>
      </w:r>
      <w:r w:rsidRPr="006713C2">
        <w:rPr>
          <w:rFonts w:ascii="Arial" w:hAnsi="Arial"/>
          <w:sz w:val="24"/>
        </w:rPr>
        <w:t>ressource du comité, Madame Mireille Manavella, est présente une demi-journée par semaine au local d</w:t>
      </w:r>
      <w:r w:rsidR="00BC4068">
        <w:rPr>
          <w:rFonts w:ascii="Arial" w:hAnsi="Arial"/>
          <w:sz w:val="24"/>
        </w:rPr>
        <w:t xml:space="preserve">u comité à </w:t>
      </w:r>
      <w:r w:rsidRPr="006713C2">
        <w:rPr>
          <w:rFonts w:ascii="Arial" w:hAnsi="Arial"/>
          <w:sz w:val="24"/>
        </w:rPr>
        <w:t>l’INLB</w:t>
      </w:r>
      <w:r w:rsidR="00412B9A">
        <w:rPr>
          <w:rFonts w:ascii="Arial" w:hAnsi="Arial"/>
          <w:sz w:val="24"/>
        </w:rPr>
        <w:t>,</w:t>
      </w:r>
      <w:r w:rsidRPr="006713C2">
        <w:rPr>
          <w:rFonts w:ascii="Arial" w:hAnsi="Arial"/>
          <w:sz w:val="24"/>
        </w:rPr>
        <w:t xml:space="preserve"> afin d’accueillir tout usager ayant besoin </w:t>
      </w:r>
      <w:r w:rsidR="00FD352A">
        <w:rPr>
          <w:rFonts w:ascii="Arial" w:hAnsi="Arial"/>
          <w:sz w:val="24"/>
        </w:rPr>
        <w:t xml:space="preserve">d’assistance et </w:t>
      </w:r>
      <w:r w:rsidRPr="006713C2">
        <w:rPr>
          <w:rFonts w:ascii="Arial" w:hAnsi="Arial"/>
          <w:sz w:val="24"/>
        </w:rPr>
        <w:t xml:space="preserve">d’accompagnement dans des démarches visant la défense de ses droits. Au surplus, les usagers désirant s’adresser au comité peuvent le faire </w:t>
      </w:r>
      <w:r w:rsidR="00BC4068">
        <w:rPr>
          <w:rFonts w:ascii="Arial" w:hAnsi="Arial"/>
          <w:sz w:val="24"/>
        </w:rPr>
        <w:t xml:space="preserve">aussi </w:t>
      </w:r>
      <w:r w:rsidRPr="006713C2">
        <w:rPr>
          <w:rFonts w:ascii="Arial" w:hAnsi="Arial"/>
          <w:sz w:val="24"/>
        </w:rPr>
        <w:t>par courriel ou par téléphone. Nous prenons l’engagement de rappeler ces personnes dans un délai de 48 heures.</w:t>
      </w:r>
    </w:p>
    <w:p w:rsidR="00FD352A" w:rsidRDefault="00FD352A" w:rsidP="004A24AE">
      <w:pPr>
        <w:spacing w:after="0" w:line="240" w:lineRule="auto"/>
        <w:jc w:val="both"/>
        <w:rPr>
          <w:rFonts w:ascii="Arial" w:hAnsi="Arial"/>
          <w:sz w:val="24"/>
        </w:rPr>
      </w:pPr>
    </w:p>
    <w:p w:rsidR="000978E7" w:rsidRDefault="000978E7" w:rsidP="004A24AE">
      <w:pPr>
        <w:spacing w:after="0" w:line="240" w:lineRule="auto"/>
        <w:jc w:val="both"/>
        <w:rPr>
          <w:rFonts w:ascii="Arial" w:hAnsi="Arial"/>
          <w:sz w:val="24"/>
        </w:rPr>
      </w:pPr>
    </w:p>
    <w:p w:rsidR="00FD352A" w:rsidRPr="000978E7" w:rsidRDefault="00FD352A" w:rsidP="004A24AE">
      <w:pPr>
        <w:spacing w:after="0" w:line="240" w:lineRule="auto"/>
        <w:jc w:val="both"/>
        <w:rPr>
          <w:rFonts w:ascii="Arial" w:hAnsi="Arial"/>
          <w:i/>
          <w:sz w:val="24"/>
        </w:rPr>
      </w:pPr>
      <w:r w:rsidRPr="000978E7">
        <w:rPr>
          <w:rFonts w:ascii="Arial" w:hAnsi="Arial"/>
          <w:i/>
          <w:sz w:val="24"/>
        </w:rPr>
        <w:t xml:space="preserve">E) Révision des règlements généraux du Comité des usagers </w:t>
      </w:r>
      <w:r w:rsidR="00575F08" w:rsidRPr="000978E7">
        <w:rPr>
          <w:rFonts w:ascii="Arial" w:hAnsi="Arial"/>
          <w:i/>
          <w:sz w:val="24"/>
        </w:rPr>
        <w:t>con</w:t>
      </w:r>
      <w:r w:rsidRPr="000978E7">
        <w:rPr>
          <w:rFonts w:ascii="Arial" w:hAnsi="Arial"/>
          <w:i/>
          <w:sz w:val="24"/>
        </w:rPr>
        <w:t>tinué de l’INLB</w:t>
      </w:r>
    </w:p>
    <w:p w:rsidR="00FD352A" w:rsidRDefault="00FD352A" w:rsidP="004A24AE">
      <w:pPr>
        <w:spacing w:after="0" w:line="240" w:lineRule="auto"/>
        <w:jc w:val="both"/>
        <w:rPr>
          <w:rFonts w:ascii="Arial" w:hAnsi="Arial"/>
          <w:sz w:val="24"/>
        </w:rPr>
      </w:pPr>
    </w:p>
    <w:p w:rsidR="00FD352A" w:rsidRPr="006713C2" w:rsidRDefault="00FD352A" w:rsidP="004A24AE">
      <w:pPr>
        <w:spacing w:after="0" w:line="240" w:lineRule="auto"/>
        <w:jc w:val="both"/>
        <w:rPr>
          <w:rFonts w:ascii="Arial" w:hAnsi="Arial"/>
          <w:sz w:val="24"/>
        </w:rPr>
      </w:pPr>
      <w:r>
        <w:rPr>
          <w:rFonts w:ascii="Arial" w:hAnsi="Arial"/>
          <w:sz w:val="24"/>
        </w:rPr>
        <w:t xml:space="preserve">Au cours de l’année 2016-2017, les règlements généraux du </w:t>
      </w:r>
      <w:r w:rsidR="00AD7244">
        <w:rPr>
          <w:rFonts w:ascii="Arial" w:hAnsi="Arial"/>
          <w:sz w:val="24"/>
        </w:rPr>
        <w:t>c</w:t>
      </w:r>
      <w:r>
        <w:rPr>
          <w:rFonts w:ascii="Arial" w:hAnsi="Arial"/>
          <w:sz w:val="24"/>
        </w:rPr>
        <w:t xml:space="preserve">omité ont été révisés pour la première fois depuis 2011. Le </w:t>
      </w:r>
      <w:r w:rsidR="00AD7244">
        <w:rPr>
          <w:rFonts w:ascii="Arial" w:hAnsi="Arial"/>
          <w:sz w:val="24"/>
        </w:rPr>
        <w:t>c</w:t>
      </w:r>
      <w:r>
        <w:rPr>
          <w:rFonts w:ascii="Arial" w:hAnsi="Arial"/>
          <w:sz w:val="24"/>
        </w:rPr>
        <w:t>omité a adopté la version révisée le 28 mars 2017 et l’</w:t>
      </w:r>
      <w:r w:rsidR="00AD7244">
        <w:rPr>
          <w:rFonts w:ascii="Arial" w:hAnsi="Arial"/>
          <w:sz w:val="24"/>
        </w:rPr>
        <w:t>A</w:t>
      </w:r>
      <w:r>
        <w:rPr>
          <w:rFonts w:ascii="Arial" w:hAnsi="Arial"/>
          <w:sz w:val="24"/>
        </w:rPr>
        <w:t>ssemblée générale annuelle du 30 mai 2017 verra à ratifier ces nouveaux règlements généraux.</w:t>
      </w:r>
    </w:p>
    <w:p w:rsidR="00867778" w:rsidRPr="006713C2" w:rsidRDefault="00867778" w:rsidP="004A24AE">
      <w:pPr>
        <w:spacing w:after="0" w:line="240" w:lineRule="auto"/>
        <w:jc w:val="both"/>
        <w:rPr>
          <w:rFonts w:ascii="Arial" w:hAnsi="Arial"/>
          <w:sz w:val="24"/>
        </w:rPr>
      </w:pPr>
    </w:p>
    <w:p w:rsidR="00F7326B" w:rsidRPr="006713C2" w:rsidRDefault="00F7326B" w:rsidP="004A24AE">
      <w:pPr>
        <w:spacing w:after="0" w:line="240" w:lineRule="auto"/>
        <w:jc w:val="both"/>
        <w:rPr>
          <w:rFonts w:ascii="Arial" w:hAnsi="Arial"/>
          <w:sz w:val="24"/>
        </w:rPr>
      </w:pPr>
    </w:p>
    <w:p w:rsidR="00867778" w:rsidRPr="00BC4068" w:rsidRDefault="00867778" w:rsidP="004A24AE">
      <w:pPr>
        <w:spacing w:after="0" w:line="240" w:lineRule="auto"/>
        <w:jc w:val="both"/>
        <w:rPr>
          <w:rFonts w:ascii="Arial" w:hAnsi="Arial"/>
          <w:b/>
          <w:sz w:val="24"/>
        </w:rPr>
      </w:pPr>
      <w:r w:rsidRPr="00BC4068">
        <w:rPr>
          <w:rFonts w:ascii="Arial" w:hAnsi="Arial"/>
          <w:b/>
          <w:sz w:val="24"/>
        </w:rPr>
        <w:t>7. TENUE DES RENCONTRES</w:t>
      </w:r>
    </w:p>
    <w:p w:rsidR="00867778" w:rsidRPr="006713C2" w:rsidRDefault="00867778" w:rsidP="004A24AE">
      <w:pPr>
        <w:spacing w:after="0" w:line="240" w:lineRule="auto"/>
        <w:jc w:val="both"/>
        <w:rPr>
          <w:rFonts w:ascii="Arial" w:hAnsi="Arial"/>
          <w:sz w:val="24"/>
        </w:rPr>
      </w:pPr>
    </w:p>
    <w:p w:rsidR="00BC4068" w:rsidRDefault="00867778" w:rsidP="004A24AE">
      <w:pPr>
        <w:spacing w:after="0" w:line="240" w:lineRule="auto"/>
        <w:jc w:val="both"/>
        <w:rPr>
          <w:rFonts w:ascii="Arial" w:hAnsi="Arial"/>
          <w:sz w:val="24"/>
        </w:rPr>
      </w:pPr>
      <w:r w:rsidRPr="006713C2">
        <w:rPr>
          <w:rFonts w:ascii="Arial" w:hAnsi="Arial"/>
          <w:sz w:val="24"/>
        </w:rPr>
        <w:t xml:space="preserve">Au cours de l’année, le Comité des usagers </w:t>
      </w:r>
      <w:r w:rsidR="00BC4068">
        <w:rPr>
          <w:rFonts w:ascii="Arial" w:hAnsi="Arial"/>
          <w:sz w:val="24"/>
        </w:rPr>
        <w:t xml:space="preserve">continué </w:t>
      </w:r>
      <w:r w:rsidRPr="006713C2">
        <w:rPr>
          <w:rFonts w:ascii="Arial" w:hAnsi="Arial"/>
          <w:sz w:val="24"/>
        </w:rPr>
        <w:t>a tenu six réunions régulières</w:t>
      </w:r>
      <w:r w:rsidR="00B045A7" w:rsidRPr="006713C2">
        <w:rPr>
          <w:rFonts w:ascii="Arial" w:hAnsi="Arial"/>
          <w:sz w:val="24"/>
        </w:rPr>
        <w:t xml:space="preserve">, </w:t>
      </w:r>
      <w:r w:rsidR="0078639E" w:rsidRPr="006713C2">
        <w:rPr>
          <w:rFonts w:ascii="Arial" w:hAnsi="Arial"/>
          <w:sz w:val="24"/>
        </w:rPr>
        <w:t xml:space="preserve">une formation de base pour les comités offerte par le Regroupement </w:t>
      </w:r>
      <w:r w:rsidR="00BC4068">
        <w:rPr>
          <w:rFonts w:ascii="Arial" w:hAnsi="Arial"/>
          <w:sz w:val="24"/>
        </w:rPr>
        <w:t>p</w:t>
      </w:r>
      <w:r w:rsidR="0078639E" w:rsidRPr="006713C2">
        <w:rPr>
          <w:rFonts w:ascii="Arial" w:hAnsi="Arial"/>
          <w:sz w:val="24"/>
        </w:rPr>
        <w:t xml:space="preserve">rovincial des comités des </w:t>
      </w:r>
      <w:r w:rsidR="00BC4068">
        <w:rPr>
          <w:rFonts w:ascii="Arial" w:hAnsi="Arial"/>
          <w:sz w:val="24"/>
        </w:rPr>
        <w:t>u</w:t>
      </w:r>
      <w:r w:rsidR="0078639E" w:rsidRPr="006713C2">
        <w:rPr>
          <w:rFonts w:ascii="Arial" w:hAnsi="Arial"/>
          <w:sz w:val="24"/>
        </w:rPr>
        <w:t xml:space="preserve">sagers (RPCU), </w:t>
      </w:r>
      <w:r w:rsidR="007F1EAA" w:rsidRPr="006713C2">
        <w:rPr>
          <w:rFonts w:ascii="Arial" w:hAnsi="Arial"/>
          <w:sz w:val="24"/>
        </w:rPr>
        <w:t>une</w:t>
      </w:r>
      <w:r w:rsidR="00B045A7" w:rsidRPr="006713C2">
        <w:rPr>
          <w:rFonts w:ascii="Arial" w:hAnsi="Arial"/>
          <w:sz w:val="24"/>
        </w:rPr>
        <w:t xml:space="preserve"> réunion spéciale relativement à la </w:t>
      </w:r>
      <w:r w:rsidR="00BC4068">
        <w:rPr>
          <w:rFonts w:ascii="Arial" w:hAnsi="Arial"/>
          <w:sz w:val="24"/>
        </w:rPr>
        <w:t xml:space="preserve">révision </w:t>
      </w:r>
      <w:r w:rsidR="00B045A7" w:rsidRPr="006713C2">
        <w:rPr>
          <w:rFonts w:ascii="Arial" w:hAnsi="Arial"/>
          <w:sz w:val="24"/>
        </w:rPr>
        <w:t xml:space="preserve">des règlements généraux, </w:t>
      </w:r>
      <w:r w:rsidRPr="006713C2">
        <w:rPr>
          <w:rFonts w:ascii="Arial" w:hAnsi="Arial"/>
          <w:sz w:val="24"/>
        </w:rPr>
        <w:t xml:space="preserve">ainsi que l’Assemblée générale annuelle des usagers </w:t>
      </w:r>
      <w:r w:rsidR="00BC4068">
        <w:rPr>
          <w:rFonts w:ascii="Arial" w:hAnsi="Arial"/>
          <w:sz w:val="24"/>
        </w:rPr>
        <w:t xml:space="preserve">de l’INLB </w:t>
      </w:r>
      <w:r w:rsidRPr="006713C2">
        <w:rPr>
          <w:rFonts w:ascii="Arial" w:hAnsi="Arial"/>
          <w:sz w:val="24"/>
        </w:rPr>
        <w:t xml:space="preserve">le </w:t>
      </w:r>
      <w:r w:rsidR="007C3690" w:rsidRPr="006713C2">
        <w:rPr>
          <w:rFonts w:ascii="Arial" w:hAnsi="Arial"/>
          <w:sz w:val="24"/>
        </w:rPr>
        <w:t xml:space="preserve">31 mai </w:t>
      </w:r>
      <w:r w:rsidRPr="006713C2">
        <w:rPr>
          <w:rFonts w:ascii="Arial" w:hAnsi="Arial"/>
          <w:sz w:val="24"/>
        </w:rPr>
        <w:t>201</w:t>
      </w:r>
      <w:r w:rsidR="007C3690" w:rsidRPr="006713C2">
        <w:rPr>
          <w:rFonts w:ascii="Arial" w:hAnsi="Arial"/>
          <w:sz w:val="24"/>
        </w:rPr>
        <w:t>6</w:t>
      </w:r>
      <w:r w:rsidRPr="006713C2">
        <w:rPr>
          <w:rFonts w:ascii="Arial" w:hAnsi="Arial"/>
          <w:sz w:val="24"/>
        </w:rPr>
        <w:t>.</w:t>
      </w:r>
    </w:p>
    <w:p w:rsidR="00BC4068" w:rsidRDefault="00BC4068" w:rsidP="004A24AE">
      <w:pPr>
        <w:spacing w:after="0" w:line="240" w:lineRule="auto"/>
        <w:jc w:val="both"/>
        <w:rPr>
          <w:rFonts w:ascii="Arial" w:hAnsi="Arial"/>
          <w:sz w:val="24"/>
        </w:rPr>
      </w:pPr>
    </w:p>
    <w:p w:rsidR="00BC4068" w:rsidRDefault="00867778" w:rsidP="004A24AE">
      <w:pPr>
        <w:spacing w:after="0" w:line="240" w:lineRule="auto"/>
        <w:jc w:val="both"/>
        <w:rPr>
          <w:rFonts w:ascii="Arial" w:hAnsi="Arial"/>
          <w:sz w:val="24"/>
        </w:rPr>
      </w:pPr>
      <w:r w:rsidRPr="006713C2">
        <w:rPr>
          <w:rFonts w:ascii="Arial" w:hAnsi="Arial"/>
          <w:sz w:val="24"/>
        </w:rPr>
        <w:t>Notons que lors de ces r</w:t>
      </w:r>
      <w:r w:rsidR="00BC4068">
        <w:rPr>
          <w:rFonts w:ascii="Arial" w:hAnsi="Arial"/>
          <w:sz w:val="24"/>
        </w:rPr>
        <w:t xml:space="preserve">éunions </w:t>
      </w:r>
      <w:r w:rsidRPr="006713C2">
        <w:rPr>
          <w:rFonts w:ascii="Arial" w:hAnsi="Arial"/>
          <w:sz w:val="24"/>
        </w:rPr>
        <w:t>régulières, le c</w:t>
      </w:r>
      <w:r w:rsidR="00FD352A">
        <w:rPr>
          <w:rFonts w:ascii="Arial" w:hAnsi="Arial"/>
          <w:sz w:val="24"/>
        </w:rPr>
        <w:t xml:space="preserve">omité a reçu la visite de quatre </w:t>
      </w:r>
      <w:r w:rsidRPr="006713C2">
        <w:rPr>
          <w:rFonts w:ascii="Arial" w:hAnsi="Arial"/>
          <w:sz w:val="24"/>
        </w:rPr>
        <w:t>invités, soit</w:t>
      </w:r>
      <w:r w:rsidR="00BA52FB" w:rsidRPr="006713C2">
        <w:rPr>
          <w:rFonts w:ascii="Arial" w:hAnsi="Arial"/>
          <w:sz w:val="24"/>
        </w:rPr>
        <w:t xml:space="preserve"> Madame Isabelle </w:t>
      </w:r>
      <w:r w:rsidR="00BC4068">
        <w:rPr>
          <w:rFonts w:ascii="Arial" w:hAnsi="Arial"/>
          <w:sz w:val="24"/>
        </w:rPr>
        <w:t>Lebrasseur</w:t>
      </w:r>
      <w:r w:rsidR="00BA52FB" w:rsidRPr="006713C2">
        <w:rPr>
          <w:rFonts w:ascii="Arial" w:hAnsi="Arial"/>
          <w:sz w:val="24"/>
        </w:rPr>
        <w:t>, spécialiste en activité</w:t>
      </w:r>
      <w:r w:rsidR="00BC4068">
        <w:rPr>
          <w:rFonts w:ascii="Arial" w:hAnsi="Arial"/>
          <w:sz w:val="24"/>
        </w:rPr>
        <w:t>s</w:t>
      </w:r>
      <w:r w:rsidR="00BA52FB" w:rsidRPr="006713C2">
        <w:rPr>
          <w:rFonts w:ascii="Arial" w:hAnsi="Arial"/>
          <w:sz w:val="24"/>
        </w:rPr>
        <w:t xml:space="preserve"> clinique</w:t>
      </w:r>
      <w:r w:rsidR="00BC4068">
        <w:rPr>
          <w:rFonts w:ascii="Arial" w:hAnsi="Arial"/>
          <w:sz w:val="24"/>
        </w:rPr>
        <w:t>s</w:t>
      </w:r>
      <w:r w:rsidR="00BA52FB" w:rsidRPr="006713C2">
        <w:rPr>
          <w:rFonts w:ascii="Arial" w:hAnsi="Arial"/>
          <w:sz w:val="24"/>
        </w:rPr>
        <w:t xml:space="preserve"> au programme </w:t>
      </w:r>
      <w:r w:rsidR="00EC1BA3" w:rsidRPr="006713C2">
        <w:rPr>
          <w:rFonts w:ascii="Arial" w:hAnsi="Arial"/>
          <w:sz w:val="24"/>
        </w:rPr>
        <w:t>E</w:t>
      </w:r>
      <w:r w:rsidR="00BA52FB" w:rsidRPr="006713C2">
        <w:rPr>
          <w:rFonts w:ascii="Arial" w:hAnsi="Arial"/>
          <w:sz w:val="24"/>
        </w:rPr>
        <w:t>nfance/Jeunesse</w:t>
      </w:r>
      <w:r w:rsidR="00BC4068">
        <w:rPr>
          <w:rFonts w:ascii="Arial" w:hAnsi="Arial"/>
          <w:sz w:val="24"/>
        </w:rPr>
        <w:t xml:space="preserve"> à l’INLB</w:t>
      </w:r>
      <w:r w:rsidRPr="006713C2">
        <w:rPr>
          <w:rFonts w:ascii="Arial" w:hAnsi="Arial"/>
          <w:sz w:val="24"/>
        </w:rPr>
        <w:t xml:space="preserve">, </w:t>
      </w:r>
      <w:r w:rsidR="0041664E" w:rsidRPr="006713C2">
        <w:rPr>
          <w:rFonts w:ascii="Arial" w:hAnsi="Arial"/>
          <w:sz w:val="24"/>
        </w:rPr>
        <w:t xml:space="preserve">Monsieur Michel Poulin, </w:t>
      </w:r>
      <w:r w:rsidR="00BC4068">
        <w:rPr>
          <w:rFonts w:ascii="Arial" w:hAnsi="Arial"/>
          <w:sz w:val="24"/>
        </w:rPr>
        <w:t>d</w:t>
      </w:r>
      <w:r w:rsidR="0041664E" w:rsidRPr="006713C2">
        <w:rPr>
          <w:rFonts w:ascii="Arial" w:hAnsi="Arial"/>
          <w:sz w:val="24"/>
        </w:rPr>
        <w:t>irecteur général de la Fondation En Vue</w:t>
      </w:r>
      <w:r w:rsidR="00FD352A">
        <w:rPr>
          <w:rFonts w:ascii="Arial" w:hAnsi="Arial"/>
          <w:sz w:val="24"/>
        </w:rPr>
        <w:t xml:space="preserve"> de l’INLB, M</w:t>
      </w:r>
      <w:r w:rsidR="00996CA8">
        <w:rPr>
          <w:rFonts w:ascii="Arial" w:hAnsi="Arial"/>
          <w:sz w:val="24"/>
        </w:rPr>
        <w:t>onsieur</w:t>
      </w:r>
      <w:r w:rsidR="00FD352A">
        <w:rPr>
          <w:rFonts w:ascii="Arial" w:hAnsi="Arial"/>
          <w:sz w:val="24"/>
        </w:rPr>
        <w:t xml:space="preserve"> Jean-Marie </w:t>
      </w:r>
      <w:r w:rsidR="00996CA8">
        <w:rPr>
          <w:rFonts w:ascii="Arial" w:hAnsi="Arial"/>
          <w:sz w:val="24"/>
        </w:rPr>
        <w:t>D</w:t>
      </w:r>
      <w:r w:rsidR="00FD352A">
        <w:rPr>
          <w:rFonts w:ascii="Arial" w:hAnsi="Arial"/>
          <w:sz w:val="24"/>
        </w:rPr>
        <w:t xml:space="preserve">’Amour représentant du </w:t>
      </w:r>
      <w:r w:rsidR="00996CA8">
        <w:rPr>
          <w:rFonts w:ascii="Arial" w:hAnsi="Arial"/>
          <w:sz w:val="24"/>
        </w:rPr>
        <w:t>C</w:t>
      </w:r>
      <w:r w:rsidR="00FD352A">
        <w:rPr>
          <w:rFonts w:ascii="Arial" w:hAnsi="Arial"/>
          <w:sz w:val="24"/>
        </w:rPr>
        <w:t xml:space="preserve">omité des usagers </w:t>
      </w:r>
      <w:r w:rsidR="00996CA8">
        <w:rPr>
          <w:rFonts w:ascii="Arial" w:hAnsi="Arial"/>
          <w:sz w:val="24"/>
        </w:rPr>
        <w:t xml:space="preserve">continué </w:t>
      </w:r>
      <w:r w:rsidR="00FD352A">
        <w:rPr>
          <w:rFonts w:ascii="Arial" w:hAnsi="Arial"/>
          <w:sz w:val="24"/>
        </w:rPr>
        <w:t xml:space="preserve">au </w:t>
      </w:r>
      <w:r w:rsidR="003950CE">
        <w:rPr>
          <w:rFonts w:ascii="Arial" w:hAnsi="Arial"/>
          <w:sz w:val="24"/>
        </w:rPr>
        <w:t>c</w:t>
      </w:r>
      <w:r w:rsidR="00FD352A">
        <w:rPr>
          <w:rFonts w:ascii="Arial" w:hAnsi="Arial"/>
          <w:sz w:val="24"/>
        </w:rPr>
        <w:t xml:space="preserve">omité de projets de recherche et innovation de la Fondation </w:t>
      </w:r>
      <w:r w:rsidR="00996CA8">
        <w:rPr>
          <w:rFonts w:ascii="Arial" w:hAnsi="Arial"/>
          <w:sz w:val="24"/>
        </w:rPr>
        <w:t>E</w:t>
      </w:r>
      <w:r w:rsidR="00FD352A">
        <w:rPr>
          <w:rFonts w:ascii="Arial" w:hAnsi="Arial"/>
          <w:sz w:val="24"/>
        </w:rPr>
        <w:t xml:space="preserve">n </w:t>
      </w:r>
      <w:r w:rsidR="00996CA8">
        <w:rPr>
          <w:rFonts w:ascii="Arial" w:hAnsi="Arial"/>
          <w:sz w:val="24"/>
        </w:rPr>
        <w:t>V</w:t>
      </w:r>
      <w:r w:rsidR="00FD352A">
        <w:rPr>
          <w:rFonts w:ascii="Arial" w:hAnsi="Arial"/>
          <w:sz w:val="24"/>
        </w:rPr>
        <w:t xml:space="preserve">ue de l’INLB et </w:t>
      </w:r>
      <w:r w:rsidR="0041664E" w:rsidRPr="006713C2">
        <w:rPr>
          <w:rFonts w:ascii="Arial" w:hAnsi="Arial"/>
          <w:sz w:val="24"/>
        </w:rPr>
        <w:t xml:space="preserve">Madame Danielle </w:t>
      </w:r>
      <w:r w:rsidR="00996CA8">
        <w:rPr>
          <w:rFonts w:ascii="Arial" w:hAnsi="Arial"/>
          <w:sz w:val="24"/>
        </w:rPr>
        <w:t>C</w:t>
      </w:r>
      <w:r w:rsidR="0041664E" w:rsidRPr="006713C2">
        <w:rPr>
          <w:rFonts w:ascii="Arial" w:hAnsi="Arial"/>
          <w:sz w:val="24"/>
        </w:rPr>
        <w:t>orbeil</w:t>
      </w:r>
      <w:r w:rsidR="00756093" w:rsidRPr="006713C2">
        <w:rPr>
          <w:rFonts w:ascii="Arial" w:hAnsi="Arial"/>
          <w:sz w:val="24"/>
        </w:rPr>
        <w:t xml:space="preserve">, </w:t>
      </w:r>
      <w:r w:rsidR="00BC4068">
        <w:rPr>
          <w:rFonts w:ascii="Arial" w:hAnsi="Arial"/>
          <w:sz w:val="24"/>
        </w:rPr>
        <w:t>c</w:t>
      </w:r>
      <w:r w:rsidR="00756093" w:rsidRPr="006713C2">
        <w:rPr>
          <w:rFonts w:ascii="Arial" w:hAnsi="Arial"/>
          <w:sz w:val="24"/>
        </w:rPr>
        <w:t>ommissaire</w:t>
      </w:r>
      <w:r w:rsidR="00996CA8">
        <w:rPr>
          <w:rFonts w:ascii="Arial" w:hAnsi="Arial"/>
          <w:sz w:val="24"/>
        </w:rPr>
        <w:t>-</w:t>
      </w:r>
      <w:r w:rsidR="00756093" w:rsidRPr="006713C2">
        <w:rPr>
          <w:rFonts w:ascii="Arial" w:hAnsi="Arial"/>
          <w:sz w:val="24"/>
        </w:rPr>
        <w:t xml:space="preserve">adjointe aux plaintes et à la qualité des services </w:t>
      </w:r>
      <w:r w:rsidR="00BC4068">
        <w:rPr>
          <w:rFonts w:ascii="Arial" w:hAnsi="Arial"/>
          <w:sz w:val="24"/>
        </w:rPr>
        <w:t>du C</w:t>
      </w:r>
      <w:r w:rsidR="00756093" w:rsidRPr="006713C2">
        <w:rPr>
          <w:rFonts w:ascii="Arial" w:hAnsi="Arial"/>
          <w:sz w:val="24"/>
        </w:rPr>
        <w:t>ISSS-MC</w:t>
      </w:r>
      <w:r w:rsidR="00BC4068">
        <w:rPr>
          <w:rFonts w:ascii="Arial" w:hAnsi="Arial"/>
          <w:sz w:val="24"/>
        </w:rPr>
        <w:t>.</w:t>
      </w:r>
    </w:p>
    <w:p w:rsidR="0041664E" w:rsidRPr="006713C2" w:rsidRDefault="0041664E" w:rsidP="004A24AE">
      <w:pPr>
        <w:spacing w:after="0" w:line="240" w:lineRule="auto"/>
        <w:jc w:val="both"/>
        <w:rPr>
          <w:rFonts w:ascii="Arial" w:hAnsi="Arial"/>
          <w:sz w:val="24"/>
        </w:rPr>
      </w:pPr>
    </w:p>
    <w:p w:rsidR="003703A0" w:rsidRDefault="00867778" w:rsidP="003703A0">
      <w:pPr>
        <w:spacing w:after="0" w:line="240" w:lineRule="auto"/>
        <w:jc w:val="both"/>
        <w:rPr>
          <w:rFonts w:ascii="Arial" w:hAnsi="Arial"/>
          <w:sz w:val="24"/>
        </w:rPr>
      </w:pPr>
      <w:r w:rsidRPr="006713C2">
        <w:rPr>
          <w:rFonts w:ascii="Arial" w:hAnsi="Arial"/>
          <w:sz w:val="24"/>
        </w:rPr>
        <w:t>Le</w:t>
      </w:r>
      <w:r w:rsidR="00BC4068">
        <w:rPr>
          <w:rFonts w:ascii="Arial" w:hAnsi="Arial"/>
          <w:sz w:val="24"/>
        </w:rPr>
        <w:t>s membres du</w:t>
      </w:r>
      <w:r w:rsidRPr="006713C2">
        <w:rPr>
          <w:rFonts w:ascii="Arial" w:hAnsi="Arial"/>
          <w:sz w:val="24"/>
        </w:rPr>
        <w:t xml:space="preserve"> comité </w:t>
      </w:r>
      <w:r w:rsidR="00BC4068">
        <w:rPr>
          <w:rFonts w:ascii="Arial" w:hAnsi="Arial"/>
          <w:sz w:val="24"/>
        </w:rPr>
        <w:t>ont</w:t>
      </w:r>
      <w:r w:rsidRPr="006713C2">
        <w:rPr>
          <w:rFonts w:ascii="Arial" w:hAnsi="Arial"/>
          <w:sz w:val="24"/>
        </w:rPr>
        <w:t xml:space="preserve"> discuté des sujets suivants avec </w:t>
      </w:r>
      <w:r w:rsidR="00BC4068">
        <w:rPr>
          <w:rFonts w:ascii="Arial" w:hAnsi="Arial"/>
          <w:sz w:val="24"/>
        </w:rPr>
        <w:t>c</w:t>
      </w:r>
      <w:r w:rsidRPr="006713C2">
        <w:rPr>
          <w:rFonts w:ascii="Arial" w:hAnsi="Arial"/>
          <w:sz w:val="24"/>
        </w:rPr>
        <w:t>es invités :</w:t>
      </w:r>
    </w:p>
    <w:p w:rsidR="003703A0" w:rsidRDefault="003703A0" w:rsidP="003703A0">
      <w:pPr>
        <w:spacing w:after="0" w:line="240" w:lineRule="auto"/>
        <w:jc w:val="both"/>
        <w:rPr>
          <w:rFonts w:ascii="Arial" w:hAnsi="Arial"/>
          <w:sz w:val="24"/>
        </w:rPr>
      </w:pPr>
    </w:p>
    <w:p w:rsidR="00BC09C5" w:rsidRPr="006713C2" w:rsidRDefault="003703A0" w:rsidP="003703A0">
      <w:pPr>
        <w:spacing w:after="0" w:line="240" w:lineRule="auto"/>
        <w:jc w:val="both"/>
        <w:rPr>
          <w:rFonts w:ascii="Arial" w:hAnsi="Arial"/>
          <w:sz w:val="24"/>
        </w:rPr>
      </w:pPr>
      <w:r>
        <w:rPr>
          <w:rFonts w:ascii="Arial" w:hAnsi="Arial"/>
          <w:sz w:val="24"/>
        </w:rPr>
        <w:t xml:space="preserve">a) </w:t>
      </w:r>
      <w:r w:rsidR="00F20902">
        <w:rPr>
          <w:rFonts w:ascii="Arial" w:hAnsi="Arial"/>
          <w:sz w:val="24"/>
        </w:rPr>
        <w:t>P</w:t>
      </w:r>
      <w:r w:rsidR="0056596E" w:rsidRPr="006713C2">
        <w:rPr>
          <w:rFonts w:ascii="Arial" w:hAnsi="Arial"/>
          <w:sz w:val="24"/>
        </w:rPr>
        <w:t xml:space="preserve">rogramme </w:t>
      </w:r>
      <w:r w:rsidR="00BC4068">
        <w:rPr>
          <w:rFonts w:ascii="Arial" w:hAnsi="Arial"/>
          <w:sz w:val="24"/>
        </w:rPr>
        <w:t>E</w:t>
      </w:r>
      <w:r w:rsidR="0056596E" w:rsidRPr="006713C2">
        <w:rPr>
          <w:rFonts w:ascii="Arial" w:hAnsi="Arial"/>
          <w:sz w:val="24"/>
        </w:rPr>
        <w:t>nfance</w:t>
      </w:r>
      <w:r w:rsidR="00BC4068">
        <w:rPr>
          <w:rFonts w:ascii="Arial" w:hAnsi="Arial"/>
          <w:sz w:val="24"/>
        </w:rPr>
        <w:t>/J</w:t>
      </w:r>
      <w:r w:rsidR="0056596E" w:rsidRPr="006713C2">
        <w:rPr>
          <w:rFonts w:ascii="Arial" w:hAnsi="Arial"/>
          <w:sz w:val="24"/>
        </w:rPr>
        <w:t>eunesse</w:t>
      </w:r>
    </w:p>
    <w:p w:rsidR="0056596E" w:rsidRPr="006713C2" w:rsidRDefault="0056596E" w:rsidP="004A24AE">
      <w:pPr>
        <w:spacing w:after="0" w:line="240" w:lineRule="auto"/>
        <w:jc w:val="both"/>
        <w:rPr>
          <w:rFonts w:ascii="Arial" w:hAnsi="Arial"/>
          <w:sz w:val="24"/>
        </w:rPr>
      </w:pPr>
      <w:r w:rsidRPr="006713C2">
        <w:rPr>
          <w:rFonts w:ascii="Arial" w:hAnsi="Arial"/>
          <w:sz w:val="24"/>
        </w:rPr>
        <w:t>Présentation du guide sur l’</w:t>
      </w:r>
      <w:r w:rsidR="00664F70">
        <w:rPr>
          <w:rFonts w:ascii="Arial" w:hAnsi="Arial"/>
          <w:sz w:val="24"/>
        </w:rPr>
        <w:t>é</w:t>
      </w:r>
      <w:r w:rsidRPr="006713C2">
        <w:rPr>
          <w:rFonts w:ascii="Arial" w:hAnsi="Arial"/>
          <w:sz w:val="24"/>
        </w:rPr>
        <w:t>valuation des besoins</w:t>
      </w:r>
      <w:r w:rsidR="003950CE">
        <w:rPr>
          <w:rFonts w:ascii="Arial" w:hAnsi="Arial"/>
          <w:sz w:val="24"/>
        </w:rPr>
        <w:t>;</w:t>
      </w:r>
    </w:p>
    <w:p w:rsidR="0056596E" w:rsidRPr="006713C2" w:rsidRDefault="00283589" w:rsidP="004A24AE">
      <w:pPr>
        <w:spacing w:after="0" w:line="240" w:lineRule="auto"/>
        <w:jc w:val="both"/>
        <w:rPr>
          <w:rFonts w:ascii="Arial" w:hAnsi="Arial"/>
          <w:sz w:val="24"/>
        </w:rPr>
      </w:pPr>
      <w:r w:rsidRPr="006713C2">
        <w:rPr>
          <w:rFonts w:ascii="Arial" w:hAnsi="Arial"/>
          <w:sz w:val="24"/>
        </w:rPr>
        <w:t>Les plans d’intervention</w:t>
      </w:r>
      <w:r w:rsidR="003950CE">
        <w:rPr>
          <w:rFonts w:ascii="Arial" w:hAnsi="Arial"/>
          <w:sz w:val="24"/>
        </w:rPr>
        <w:t>;</w:t>
      </w:r>
    </w:p>
    <w:p w:rsidR="00B44A38" w:rsidRPr="006713C2" w:rsidRDefault="00B44A38" w:rsidP="004A24AE">
      <w:pPr>
        <w:spacing w:after="0" w:line="240" w:lineRule="auto"/>
        <w:jc w:val="both"/>
        <w:rPr>
          <w:rFonts w:ascii="Arial" w:hAnsi="Arial"/>
          <w:sz w:val="24"/>
        </w:rPr>
      </w:pPr>
      <w:r w:rsidRPr="006713C2">
        <w:rPr>
          <w:rFonts w:ascii="Arial" w:hAnsi="Arial"/>
          <w:sz w:val="24"/>
        </w:rPr>
        <w:t>La communication avec les parents des usagers</w:t>
      </w:r>
      <w:r w:rsidR="003950CE">
        <w:rPr>
          <w:rFonts w:ascii="Arial" w:hAnsi="Arial"/>
          <w:sz w:val="24"/>
        </w:rPr>
        <w:t>;</w:t>
      </w:r>
    </w:p>
    <w:p w:rsidR="003703A0" w:rsidRDefault="00380046" w:rsidP="003703A0">
      <w:pPr>
        <w:spacing w:after="0" w:line="240" w:lineRule="auto"/>
        <w:jc w:val="both"/>
        <w:rPr>
          <w:rFonts w:ascii="Arial" w:hAnsi="Arial"/>
          <w:sz w:val="24"/>
        </w:rPr>
      </w:pPr>
      <w:r w:rsidRPr="006713C2">
        <w:rPr>
          <w:rFonts w:ascii="Arial" w:hAnsi="Arial"/>
          <w:sz w:val="24"/>
        </w:rPr>
        <w:t>Défi du programme Enfance/Jeunesse au plan clinique</w:t>
      </w:r>
      <w:r w:rsidR="00162038">
        <w:rPr>
          <w:rFonts w:ascii="Arial" w:hAnsi="Arial"/>
          <w:sz w:val="24"/>
        </w:rPr>
        <w:t>.</w:t>
      </w:r>
    </w:p>
    <w:p w:rsidR="003703A0" w:rsidRDefault="003703A0" w:rsidP="003703A0">
      <w:pPr>
        <w:spacing w:after="0" w:line="240" w:lineRule="auto"/>
        <w:jc w:val="both"/>
        <w:rPr>
          <w:rFonts w:ascii="Arial" w:hAnsi="Arial"/>
          <w:sz w:val="24"/>
        </w:rPr>
      </w:pPr>
    </w:p>
    <w:p w:rsidR="00A60F11" w:rsidRPr="006713C2" w:rsidRDefault="0087577F" w:rsidP="003703A0">
      <w:pPr>
        <w:spacing w:after="0" w:line="240" w:lineRule="auto"/>
        <w:jc w:val="both"/>
        <w:rPr>
          <w:rFonts w:ascii="Arial" w:hAnsi="Arial"/>
          <w:sz w:val="24"/>
        </w:rPr>
      </w:pPr>
      <w:r>
        <w:rPr>
          <w:rFonts w:ascii="Arial" w:hAnsi="Arial"/>
          <w:sz w:val="24"/>
        </w:rPr>
        <w:t xml:space="preserve">b) </w:t>
      </w:r>
      <w:r w:rsidR="00A60F11" w:rsidRPr="006713C2">
        <w:rPr>
          <w:rFonts w:ascii="Arial" w:hAnsi="Arial"/>
          <w:sz w:val="24"/>
        </w:rPr>
        <w:t>Fondation En Vue</w:t>
      </w:r>
      <w:r w:rsidR="00162038">
        <w:rPr>
          <w:rFonts w:ascii="Arial" w:hAnsi="Arial"/>
          <w:sz w:val="24"/>
        </w:rPr>
        <w:t xml:space="preserve"> de l’INLB</w:t>
      </w:r>
    </w:p>
    <w:p w:rsidR="00A60F11" w:rsidRPr="006713C2" w:rsidRDefault="00EF6F9E" w:rsidP="004A24AE">
      <w:pPr>
        <w:spacing w:after="0" w:line="240" w:lineRule="auto"/>
        <w:jc w:val="both"/>
        <w:rPr>
          <w:rFonts w:ascii="Arial" w:hAnsi="Arial"/>
          <w:sz w:val="24"/>
        </w:rPr>
      </w:pPr>
      <w:r w:rsidRPr="006713C2">
        <w:rPr>
          <w:rFonts w:ascii="Arial" w:hAnsi="Arial"/>
          <w:sz w:val="24"/>
        </w:rPr>
        <w:t>La nouvelle équipe de direction</w:t>
      </w:r>
      <w:r w:rsidR="003950CE">
        <w:rPr>
          <w:rFonts w:ascii="Arial" w:hAnsi="Arial"/>
          <w:sz w:val="24"/>
        </w:rPr>
        <w:t>;</w:t>
      </w:r>
    </w:p>
    <w:p w:rsidR="00DA718E" w:rsidRPr="006713C2" w:rsidRDefault="00DA718E" w:rsidP="004A24AE">
      <w:pPr>
        <w:spacing w:after="0" w:line="240" w:lineRule="auto"/>
        <w:jc w:val="both"/>
        <w:rPr>
          <w:rFonts w:ascii="Arial" w:hAnsi="Arial"/>
          <w:sz w:val="24"/>
        </w:rPr>
      </w:pPr>
      <w:r w:rsidRPr="006713C2">
        <w:rPr>
          <w:rFonts w:ascii="Arial" w:hAnsi="Arial"/>
          <w:sz w:val="24"/>
        </w:rPr>
        <w:t>Les objectifs de la fondation</w:t>
      </w:r>
      <w:r w:rsidR="003950CE">
        <w:rPr>
          <w:rFonts w:ascii="Arial" w:hAnsi="Arial"/>
          <w:sz w:val="24"/>
        </w:rPr>
        <w:t>;</w:t>
      </w:r>
    </w:p>
    <w:p w:rsidR="00EF6F9E" w:rsidRPr="006713C2" w:rsidRDefault="00EF6F9E" w:rsidP="004A24AE">
      <w:pPr>
        <w:spacing w:after="0" w:line="240" w:lineRule="auto"/>
        <w:jc w:val="both"/>
        <w:rPr>
          <w:rFonts w:ascii="Arial" w:hAnsi="Arial"/>
          <w:sz w:val="24"/>
        </w:rPr>
      </w:pPr>
      <w:r w:rsidRPr="006713C2">
        <w:rPr>
          <w:rFonts w:ascii="Arial" w:hAnsi="Arial"/>
          <w:sz w:val="24"/>
        </w:rPr>
        <w:t xml:space="preserve">Les différentes activités </w:t>
      </w:r>
      <w:r w:rsidR="00B3616D" w:rsidRPr="006713C2">
        <w:rPr>
          <w:rFonts w:ascii="Arial" w:hAnsi="Arial"/>
          <w:sz w:val="24"/>
        </w:rPr>
        <w:t xml:space="preserve">caritatives </w:t>
      </w:r>
      <w:r w:rsidR="00162038">
        <w:rPr>
          <w:rFonts w:ascii="Arial" w:hAnsi="Arial"/>
          <w:sz w:val="24"/>
        </w:rPr>
        <w:t xml:space="preserve">de </w:t>
      </w:r>
      <w:r w:rsidRPr="006713C2">
        <w:rPr>
          <w:rFonts w:ascii="Arial" w:hAnsi="Arial"/>
          <w:sz w:val="24"/>
        </w:rPr>
        <w:t>l’année</w:t>
      </w:r>
      <w:r w:rsidR="003950CE">
        <w:rPr>
          <w:rFonts w:ascii="Arial" w:hAnsi="Arial"/>
          <w:sz w:val="24"/>
        </w:rPr>
        <w:t>;</w:t>
      </w:r>
    </w:p>
    <w:p w:rsidR="00A60F11" w:rsidRDefault="00EF6F9E" w:rsidP="004A24AE">
      <w:pPr>
        <w:spacing w:after="0" w:line="240" w:lineRule="auto"/>
        <w:jc w:val="both"/>
        <w:rPr>
          <w:rFonts w:ascii="Arial" w:hAnsi="Arial"/>
          <w:sz w:val="24"/>
        </w:rPr>
      </w:pPr>
      <w:r w:rsidRPr="006713C2">
        <w:rPr>
          <w:rFonts w:ascii="Arial" w:hAnsi="Arial"/>
          <w:sz w:val="24"/>
        </w:rPr>
        <w:t>Le nouveau projet «</w:t>
      </w:r>
      <w:r w:rsidR="00162038">
        <w:rPr>
          <w:rFonts w:ascii="Arial" w:hAnsi="Arial"/>
          <w:sz w:val="24"/>
        </w:rPr>
        <w:t xml:space="preserve"> </w:t>
      </w:r>
      <w:r w:rsidRPr="006713C2">
        <w:rPr>
          <w:rFonts w:ascii="Arial" w:hAnsi="Arial"/>
          <w:sz w:val="24"/>
        </w:rPr>
        <w:t xml:space="preserve">Aile </w:t>
      </w:r>
      <w:r w:rsidR="007A324E">
        <w:rPr>
          <w:rFonts w:ascii="Arial" w:hAnsi="Arial"/>
          <w:sz w:val="24"/>
        </w:rPr>
        <w:t>J</w:t>
      </w:r>
      <w:r w:rsidRPr="006713C2">
        <w:rPr>
          <w:rFonts w:ascii="Arial" w:hAnsi="Arial"/>
          <w:sz w:val="24"/>
        </w:rPr>
        <w:t>eunesse</w:t>
      </w:r>
      <w:r w:rsidR="00162038">
        <w:rPr>
          <w:rFonts w:ascii="Arial" w:hAnsi="Arial"/>
          <w:sz w:val="24"/>
        </w:rPr>
        <w:t xml:space="preserve"> </w:t>
      </w:r>
      <w:r w:rsidRPr="006713C2">
        <w:rPr>
          <w:rFonts w:ascii="Arial" w:hAnsi="Arial"/>
          <w:sz w:val="24"/>
        </w:rPr>
        <w:t>»</w:t>
      </w:r>
      <w:r w:rsidR="00162038">
        <w:rPr>
          <w:rFonts w:ascii="Arial" w:hAnsi="Arial"/>
          <w:sz w:val="24"/>
        </w:rPr>
        <w:t>.</w:t>
      </w:r>
    </w:p>
    <w:p w:rsidR="00065941" w:rsidRDefault="00065941" w:rsidP="004A24AE">
      <w:pPr>
        <w:spacing w:after="0" w:line="240" w:lineRule="auto"/>
        <w:jc w:val="both"/>
        <w:rPr>
          <w:rFonts w:ascii="Arial" w:hAnsi="Arial"/>
          <w:sz w:val="24"/>
        </w:rPr>
      </w:pPr>
    </w:p>
    <w:p w:rsidR="00065941" w:rsidRDefault="00065941" w:rsidP="004A24AE">
      <w:pPr>
        <w:spacing w:after="0" w:line="240" w:lineRule="auto"/>
        <w:jc w:val="both"/>
        <w:rPr>
          <w:rFonts w:ascii="Arial" w:hAnsi="Arial"/>
          <w:sz w:val="24"/>
        </w:rPr>
      </w:pPr>
      <w:r>
        <w:rPr>
          <w:rFonts w:ascii="Arial" w:hAnsi="Arial"/>
          <w:sz w:val="24"/>
        </w:rPr>
        <w:t>M</w:t>
      </w:r>
      <w:r w:rsidR="007A324E">
        <w:rPr>
          <w:rFonts w:ascii="Arial" w:hAnsi="Arial"/>
          <w:sz w:val="24"/>
        </w:rPr>
        <w:t>onsieur</w:t>
      </w:r>
      <w:r>
        <w:rPr>
          <w:rFonts w:ascii="Arial" w:hAnsi="Arial"/>
          <w:sz w:val="24"/>
        </w:rPr>
        <w:t xml:space="preserve"> Jean-Marie </w:t>
      </w:r>
      <w:r w:rsidR="007A324E">
        <w:rPr>
          <w:rFonts w:ascii="Arial" w:hAnsi="Arial"/>
          <w:sz w:val="24"/>
        </w:rPr>
        <w:t>D</w:t>
      </w:r>
      <w:r>
        <w:rPr>
          <w:rFonts w:ascii="Arial" w:hAnsi="Arial"/>
          <w:sz w:val="24"/>
        </w:rPr>
        <w:t xml:space="preserve">’Amour a entretenu le </w:t>
      </w:r>
      <w:r w:rsidR="007A324E">
        <w:rPr>
          <w:rFonts w:ascii="Arial" w:hAnsi="Arial"/>
          <w:sz w:val="24"/>
        </w:rPr>
        <w:t>c</w:t>
      </w:r>
      <w:r>
        <w:rPr>
          <w:rFonts w:ascii="Arial" w:hAnsi="Arial"/>
          <w:sz w:val="24"/>
        </w:rPr>
        <w:t>omité relativement aux projets de recherche en cours et ceux à venir prochainement.</w:t>
      </w:r>
    </w:p>
    <w:p w:rsidR="00065941" w:rsidRDefault="00065941" w:rsidP="004A24AE">
      <w:pPr>
        <w:spacing w:after="0" w:line="240" w:lineRule="auto"/>
        <w:jc w:val="both"/>
        <w:rPr>
          <w:rFonts w:ascii="Arial" w:hAnsi="Arial"/>
          <w:sz w:val="24"/>
        </w:rPr>
      </w:pPr>
    </w:p>
    <w:p w:rsidR="00065941" w:rsidRPr="006713C2" w:rsidRDefault="00065941" w:rsidP="004A24AE">
      <w:pPr>
        <w:spacing w:after="0" w:line="240" w:lineRule="auto"/>
        <w:jc w:val="both"/>
        <w:rPr>
          <w:rFonts w:ascii="Arial" w:hAnsi="Arial"/>
          <w:sz w:val="24"/>
        </w:rPr>
      </w:pPr>
      <w:r>
        <w:rPr>
          <w:rFonts w:ascii="Arial" w:hAnsi="Arial"/>
          <w:sz w:val="24"/>
        </w:rPr>
        <w:t>Enfin, M</w:t>
      </w:r>
      <w:r w:rsidR="007A324E">
        <w:rPr>
          <w:rFonts w:ascii="Arial" w:hAnsi="Arial"/>
          <w:sz w:val="24"/>
        </w:rPr>
        <w:t>adam</w:t>
      </w:r>
      <w:r>
        <w:rPr>
          <w:rFonts w:ascii="Arial" w:hAnsi="Arial"/>
          <w:sz w:val="24"/>
        </w:rPr>
        <w:t xml:space="preserve">e Danielle Corbeil a </w:t>
      </w:r>
      <w:r w:rsidR="00E21C50">
        <w:rPr>
          <w:rFonts w:ascii="Arial" w:hAnsi="Arial"/>
          <w:sz w:val="24"/>
        </w:rPr>
        <w:t xml:space="preserve">expliqué </w:t>
      </w:r>
      <w:r>
        <w:rPr>
          <w:rFonts w:ascii="Arial" w:hAnsi="Arial"/>
          <w:sz w:val="24"/>
        </w:rPr>
        <w:t xml:space="preserve">le mandat de la Commissaire locale aux plaintes et à la qualité des services </w:t>
      </w:r>
      <w:r w:rsidR="007A324E">
        <w:rPr>
          <w:rFonts w:ascii="Arial" w:hAnsi="Arial"/>
          <w:sz w:val="24"/>
        </w:rPr>
        <w:t xml:space="preserve">du CISSS-MC </w:t>
      </w:r>
      <w:r>
        <w:rPr>
          <w:rFonts w:ascii="Arial" w:hAnsi="Arial"/>
          <w:sz w:val="24"/>
        </w:rPr>
        <w:t xml:space="preserve">et a </w:t>
      </w:r>
      <w:r w:rsidR="00E21C50">
        <w:rPr>
          <w:rFonts w:ascii="Arial" w:hAnsi="Arial"/>
          <w:sz w:val="24"/>
        </w:rPr>
        <w:t>présenté au</w:t>
      </w:r>
      <w:r>
        <w:rPr>
          <w:rFonts w:ascii="Arial" w:hAnsi="Arial"/>
          <w:sz w:val="24"/>
        </w:rPr>
        <w:t xml:space="preserve"> </w:t>
      </w:r>
      <w:r w:rsidR="007A324E">
        <w:rPr>
          <w:rFonts w:ascii="Arial" w:hAnsi="Arial"/>
          <w:sz w:val="24"/>
        </w:rPr>
        <w:t>c</w:t>
      </w:r>
      <w:r>
        <w:rPr>
          <w:rFonts w:ascii="Arial" w:hAnsi="Arial"/>
          <w:sz w:val="24"/>
        </w:rPr>
        <w:t xml:space="preserve">omité </w:t>
      </w:r>
      <w:r w:rsidR="00E21C50">
        <w:rPr>
          <w:rFonts w:ascii="Arial" w:hAnsi="Arial"/>
          <w:sz w:val="24"/>
        </w:rPr>
        <w:t>le</w:t>
      </w:r>
      <w:r>
        <w:rPr>
          <w:rFonts w:ascii="Arial" w:hAnsi="Arial"/>
          <w:sz w:val="24"/>
        </w:rPr>
        <w:t xml:space="preserve"> nouveau dépliant </w:t>
      </w:r>
      <w:r w:rsidR="00020D21">
        <w:rPr>
          <w:rFonts w:ascii="Arial" w:hAnsi="Arial"/>
          <w:sz w:val="24"/>
        </w:rPr>
        <w:t xml:space="preserve">du MSSS sur </w:t>
      </w:r>
      <w:r>
        <w:rPr>
          <w:rFonts w:ascii="Arial" w:hAnsi="Arial"/>
          <w:sz w:val="24"/>
        </w:rPr>
        <w:t xml:space="preserve">la </w:t>
      </w:r>
      <w:r w:rsidR="00C45952">
        <w:rPr>
          <w:rFonts w:ascii="Arial" w:hAnsi="Arial"/>
          <w:sz w:val="24"/>
        </w:rPr>
        <w:t>P</w:t>
      </w:r>
      <w:r>
        <w:rPr>
          <w:rFonts w:ascii="Arial" w:hAnsi="Arial"/>
          <w:sz w:val="24"/>
        </w:rPr>
        <w:t>rocédure d’examen des plaintes.</w:t>
      </w:r>
    </w:p>
    <w:p w:rsidR="00B44A38" w:rsidRPr="006713C2" w:rsidRDefault="00B44A3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Ces échanges avec ces i</w:t>
      </w:r>
      <w:r w:rsidR="00BC09C5" w:rsidRPr="006713C2">
        <w:rPr>
          <w:rFonts w:ascii="Arial" w:hAnsi="Arial"/>
          <w:sz w:val="24"/>
        </w:rPr>
        <w:t>nvités, nous ont permis d’être m</w:t>
      </w:r>
      <w:r w:rsidRPr="006713C2">
        <w:rPr>
          <w:rFonts w:ascii="Arial" w:hAnsi="Arial"/>
          <w:sz w:val="24"/>
        </w:rPr>
        <w:t>ieux informés sur ces sujets et de leur transmettre nos préoccupations.</w:t>
      </w:r>
    </w:p>
    <w:p w:rsidR="00867778" w:rsidRPr="006713C2" w:rsidRDefault="00867778" w:rsidP="004A24AE">
      <w:pPr>
        <w:spacing w:after="0" w:line="240" w:lineRule="auto"/>
        <w:jc w:val="both"/>
        <w:rPr>
          <w:rFonts w:ascii="Arial" w:hAnsi="Arial"/>
          <w:sz w:val="24"/>
        </w:rPr>
      </w:pPr>
    </w:p>
    <w:p w:rsidR="00793279" w:rsidRPr="006713C2" w:rsidRDefault="00793279" w:rsidP="004A24AE">
      <w:pPr>
        <w:spacing w:after="0" w:line="240" w:lineRule="auto"/>
        <w:jc w:val="both"/>
        <w:rPr>
          <w:rFonts w:ascii="Arial" w:hAnsi="Arial"/>
          <w:sz w:val="24"/>
        </w:rPr>
      </w:pPr>
    </w:p>
    <w:p w:rsidR="00867778" w:rsidRPr="00162038" w:rsidRDefault="00867778" w:rsidP="004A24AE">
      <w:pPr>
        <w:spacing w:after="0" w:line="240" w:lineRule="auto"/>
        <w:jc w:val="both"/>
        <w:rPr>
          <w:rFonts w:ascii="Arial" w:hAnsi="Arial"/>
          <w:b/>
          <w:sz w:val="24"/>
        </w:rPr>
      </w:pPr>
      <w:r w:rsidRPr="00162038">
        <w:rPr>
          <w:rFonts w:ascii="Arial" w:hAnsi="Arial"/>
          <w:b/>
          <w:sz w:val="24"/>
        </w:rPr>
        <w:t xml:space="preserve">8. RÉALISATIONS ET PROJETS PRÉVUS POUR </w:t>
      </w:r>
      <w:r w:rsidR="00162038">
        <w:rPr>
          <w:rFonts w:ascii="Arial" w:hAnsi="Arial"/>
          <w:b/>
          <w:sz w:val="24"/>
        </w:rPr>
        <w:t xml:space="preserve">L’ANNÉE </w:t>
      </w:r>
      <w:r w:rsidR="00162038" w:rsidRPr="00162038">
        <w:rPr>
          <w:rFonts w:ascii="Arial" w:hAnsi="Arial"/>
          <w:b/>
          <w:sz w:val="24"/>
        </w:rPr>
        <w:t>2017-2018</w:t>
      </w:r>
    </w:p>
    <w:p w:rsidR="00867778" w:rsidRPr="006713C2"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 xml:space="preserve">Au cours de la prochaine année, le Comité des usagers </w:t>
      </w:r>
      <w:r w:rsidR="004742D7">
        <w:rPr>
          <w:rFonts w:ascii="Arial" w:hAnsi="Arial"/>
          <w:sz w:val="24"/>
        </w:rPr>
        <w:t xml:space="preserve">continué </w:t>
      </w:r>
      <w:r w:rsidR="007A324E">
        <w:rPr>
          <w:rFonts w:ascii="Arial" w:hAnsi="Arial"/>
          <w:sz w:val="24"/>
        </w:rPr>
        <w:t xml:space="preserve">de l’INLB </w:t>
      </w:r>
      <w:r w:rsidR="004742D7">
        <w:rPr>
          <w:rFonts w:ascii="Arial" w:hAnsi="Arial"/>
          <w:sz w:val="24"/>
        </w:rPr>
        <w:t>poursuivra les actions entreprises dans l’optique de réaliser le mandat qui lui est confié par la loi. Voici les dossiers prioritaires du comité pour la prochaine année.</w:t>
      </w:r>
    </w:p>
    <w:p w:rsidR="004742D7" w:rsidRDefault="004742D7" w:rsidP="004A24AE">
      <w:pPr>
        <w:spacing w:after="0" w:line="240" w:lineRule="auto"/>
        <w:jc w:val="both"/>
        <w:rPr>
          <w:rFonts w:ascii="Arial" w:hAnsi="Arial"/>
          <w:sz w:val="24"/>
        </w:rPr>
      </w:pPr>
    </w:p>
    <w:p w:rsidR="00867778" w:rsidRPr="006713C2" w:rsidRDefault="00EC1BA3" w:rsidP="004A24AE">
      <w:pPr>
        <w:spacing w:after="0" w:line="240" w:lineRule="auto"/>
        <w:jc w:val="both"/>
        <w:rPr>
          <w:rFonts w:ascii="Arial" w:hAnsi="Arial"/>
          <w:sz w:val="24"/>
        </w:rPr>
      </w:pPr>
      <w:r w:rsidRPr="006713C2">
        <w:rPr>
          <w:rFonts w:ascii="Arial" w:hAnsi="Arial"/>
          <w:sz w:val="24"/>
        </w:rPr>
        <w:t>Co</w:t>
      </w:r>
      <w:r w:rsidR="00867778" w:rsidRPr="006713C2">
        <w:rPr>
          <w:rFonts w:ascii="Arial" w:hAnsi="Arial"/>
          <w:sz w:val="24"/>
        </w:rPr>
        <w:t>nsidérant que le bail du siège social de l’INLB situé à Longueuil se termine en 2018, le comité devra se préoccuper d’un éventuel déménagement des services offerts</w:t>
      </w:r>
      <w:r w:rsidR="00CE290E">
        <w:rPr>
          <w:rFonts w:ascii="Arial" w:hAnsi="Arial"/>
          <w:sz w:val="24"/>
        </w:rPr>
        <w:t>, tout en étant vigilant relativement aux changements pouvant survenir dans les autres points de services.</w:t>
      </w:r>
    </w:p>
    <w:p w:rsidR="00867778" w:rsidRPr="006713C2" w:rsidRDefault="00867778" w:rsidP="004A24AE">
      <w:pPr>
        <w:spacing w:after="0" w:line="240" w:lineRule="auto"/>
        <w:jc w:val="both"/>
        <w:rPr>
          <w:rFonts w:ascii="Arial" w:hAnsi="Arial"/>
          <w:sz w:val="24"/>
        </w:rPr>
      </w:pPr>
    </w:p>
    <w:p w:rsidR="00867778" w:rsidRDefault="00162038" w:rsidP="004A24AE">
      <w:pPr>
        <w:spacing w:after="0" w:line="240" w:lineRule="auto"/>
        <w:jc w:val="both"/>
        <w:rPr>
          <w:rFonts w:ascii="Arial" w:hAnsi="Arial"/>
          <w:sz w:val="24"/>
        </w:rPr>
      </w:pPr>
      <w:r>
        <w:rPr>
          <w:rFonts w:ascii="Arial" w:hAnsi="Arial"/>
          <w:sz w:val="24"/>
        </w:rPr>
        <w:t>Par ailleurs, l</w:t>
      </w:r>
      <w:r w:rsidR="00867778" w:rsidRPr="006713C2">
        <w:rPr>
          <w:rFonts w:ascii="Arial" w:hAnsi="Arial"/>
          <w:sz w:val="24"/>
        </w:rPr>
        <w:t xml:space="preserve">e comité </w:t>
      </w:r>
      <w:r>
        <w:rPr>
          <w:rFonts w:ascii="Arial" w:hAnsi="Arial"/>
          <w:sz w:val="24"/>
        </w:rPr>
        <w:t xml:space="preserve">poursuivra </w:t>
      </w:r>
      <w:r w:rsidR="00DC625F" w:rsidRPr="006713C2">
        <w:rPr>
          <w:rFonts w:ascii="Arial" w:hAnsi="Arial"/>
          <w:sz w:val="24"/>
        </w:rPr>
        <w:t xml:space="preserve">son processus </w:t>
      </w:r>
      <w:r w:rsidR="00867778" w:rsidRPr="006713C2">
        <w:rPr>
          <w:rFonts w:ascii="Arial" w:hAnsi="Arial"/>
          <w:sz w:val="24"/>
        </w:rPr>
        <w:t>d’</w:t>
      </w:r>
      <w:r w:rsidR="00664F70">
        <w:rPr>
          <w:rFonts w:ascii="Arial" w:hAnsi="Arial"/>
          <w:sz w:val="24"/>
        </w:rPr>
        <w:t>é</w:t>
      </w:r>
      <w:r w:rsidR="00867778" w:rsidRPr="006713C2">
        <w:rPr>
          <w:rFonts w:ascii="Arial" w:hAnsi="Arial"/>
          <w:sz w:val="24"/>
        </w:rPr>
        <w:t>valu</w:t>
      </w:r>
      <w:r w:rsidR="00DC625F" w:rsidRPr="006713C2">
        <w:rPr>
          <w:rFonts w:ascii="Arial" w:hAnsi="Arial"/>
          <w:sz w:val="24"/>
        </w:rPr>
        <w:t>ation</w:t>
      </w:r>
      <w:r w:rsidR="00867778" w:rsidRPr="006713C2">
        <w:rPr>
          <w:rFonts w:ascii="Arial" w:hAnsi="Arial"/>
          <w:sz w:val="24"/>
        </w:rPr>
        <w:t xml:space="preserve"> </w:t>
      </w:r>
      <w:r w:rsidR="00DC625F" w:rsidRPr="006713C2">
        <w:rPr>
          <w:rFonts w:ascii="Arial" w:hAnsi="Arial"/>
          <w:sz w:val="24"/>
        </w:rPr>
        <w:t xml:space="preserve">de </w:t>
      </w:r>
      <w:r w:rsidR="00867778" w:rsidRPr="006713C2">
        <w:rPr>
          <w:rFonts w:ascii="Arial" w:hAnsi="Arial"/>
          <w:sz w:val="24"/>
        </w:rPr>
        <w:t xml:space="preserve">la satisfaction des usagers </w:t>
      </w:r>
      <w:r w:rsidR="004D5FD9">
        <w:rPr>
          <w:rFonts w:ascii="Arial" w:hAnsi="Arial"/>
          <w:sz w:val="24"/>
        </w:rPr>
        <w:t>du programme</w:t>
      </w:r>
      <w:r w:rsidR="00F51523">
        <w:rPr>
          <w:rFonts w:ascii="Arial" w:hAnsi="Arial"/>
          <w:sz w:val="24"/>
        </w:rPr>
        <w:t xml:space="preserve"> Enfance/Jeuness</w:t>
      </w:r>
      <w:r w:rsidR="00D07CB0">
        <w:rPr>
          <w:rFonts w:ascii="Arial" w:hAnsi="Arial"/>
          <w:sz w:val="24"/>
        </w:rPr>
        <w:t>e</w:t>
      </w:r>
      <w:r w:rsidR="00364EBD">
        <w:rPr>
          <w:rFonts w:ascii="Arial" w:hAnsi="Arial"/>
          <w:sz w:val="24"/>
        </w:rPr>
        <w:t>,</w:t>
      </w:r>
      <w:r w:rsidR="00D07CB0">
        <w:rPr>
          <w:rFonts w:ascii="Arial" w:hAnsi="Arial"/>
          <w:sz w:val="24"/>
        </w:rPr>
        <w:t xml:space="preserve"> </w:t>
      </w:r>
      <w:r w:rsidR="00867778" w:rsidRPr="006713C2">
        <w:rPr>
          <w:rFonts w:ascii="Arial" w:hAnsi="Arial"/>
          <w:sz w:val="24"/>
        </w:rPr>
        <w:t>relativement aux services de réadaptation reçus</w:t>
      </w:r>
      <w:r w:rsidR="004D5FD9">
        <w:rPr>
          <w:rFonts w:ascii="Arial" w:hAnsi="Arial"/>
          <w:sz w:val="24"/>
        </w:rPr>
        <w:t xml:space="preserve"> de la part de </w:t>
      </w:r>
      <w:r w:rsidR="00D07CB0">
        <w:rPr>
          <w:rFonts w:ascii="Arial" w:hAnsi="Arial"/>
          <w:sz w:val="24"/>
        </w:rPr>
        <w:t>l’INLB</w:t>
      </w:r>
      <w:r w:rsidR="00867778" w:rsidRPr="006713C2">
        <w:rPr>
          <w:rFonts w:ascii="Arial" w:hAnsi="Arial"/>
          <w:sz w:val="24"/>
        </w:rPr>
        <w:t>.</w:t>
      </w:r>
    </w:p>
    <w:p w:rsidR="004D5FD9" w:rsidRDefault="004D5FD9" w:rsidP="004A24AE">
      <w:pPr>
        <w:spacing w:after="0" w:line="240" w:lineRule="auto"/>
        <w:jc w:val="both"/>
        <w:rPr>
          <w:rFonts w:ascii="Arial" w:hAnsi="Arial"/>
          <w:sz w:val="24"/>
        </w:rPr>
      </w:pPr>
    </w:p>
    <w:p w:rsidR="004D5FD9" w:rsidRDefault="004D5FD9" w:rsidP="004A24AE">
      <w:pPr>
        <w:spacing w:after="0" w:line="240" w:lineRule="auto"/>
        <w:jc w:val="both"/>
        <w:rPr>
          <w:rFonts w:ascii="Arial" w:hAnsi="Arial"/>
          <w:sz w:val="24"/>
        </w:rPr>
      </w:pPr>
      <w:r>
        <w:rPr>
          <w:rFonts w:ascii="Arial" w:hAnsi="Arial"/>
          <w:sz w:val="24"/>
        </w:rPr>
        <w:t>De plus, le Comité des usagers continué travaillera à bonifier les moyens de communication pouvant être employés pour rejoindre les usagers de l’</w:t>
      </w:r>
      <w:r w:rsidR="00E66C82">
        <w:rPr>
          <w:rFonts w:ascii="Arial" w:hAnsi="Arial"/>
          <w:sz w:val="24"/>
        </w:rPr>
        <w:t>INLB et, plus spécifiquement</w:t>
      </w:r>
      <w:r>
        <w:rPr>
          <w:rFonts w:ascii="Arial" w:hAnsi="Arial"/>
          <w:sz w:val="24"/>
        </w:rPr>
        <w:t xml:space="preserve">, travaillera avec le CISSS-MC dans le but de pérenniser les </w:t>
      </w:r>
      <w:r w:rsidR="00E66C82">
        <w:rPr>
          <w:rFonts w:ascii="Arial" w:hAnsi="Arial"/>
          <w:sz w:val="24"/>
        </w:rPr>
        <w:t xml:space="preserve">envois du bulletin </w:t>
      </w:r>
      <w:r w:rsidR="007A324E">
        <w:rPr>
          <w:rFonts w:ascii="Arial" w:hAnsi="Arial"/>
          <w:sz w:val="24"/>
        </w:rPr>
        <w:t xml:space="preserve">« </w:t>
      </w:r>
      <w:r w:rsidR="00E66C82">
        <w:rPr>
          <w:rFonts w:ascii="Arial" w:hAnsi="Arial"/>
          <w:sz w:val="24"/>
        </w:rPr>
        <w:t>Info-</w:t>
      </w:r>
      <w:r w:rsidR="007A324E">
        <w:rPr>
          <w:rFonts w:ascii="Arial" w:hAnsi="Arial"/>
          <w:sz w:val="24"/>
        </w:rPr>
        <w:t>U</w:t>
      </w:r>
      <w:r w:rsidR="00E66C82">
        <w:rPr>
          <w:rFonts w:ascii="Arial" w:hAnsi="Arial"/>
          <w:sz w:val="24"/>
        </w:rPr>
        <w:t>sagers</w:t>
      </w:r>
      <w:r w:rsidR="007A324E">
        <w:rPr>
          <w:rFonts w:ascii="Arial" w:hAnsi="Arial"/>
          <w:sz w:val="24"/>
        </w:rPr>
        <w:t xml:space="preserve"> »</w:t>
      </w:r>
      <w:r w:rsidR="00E66C82">
        <w:rPr>
          <w:rFonts w:ascii="Arial" w:hAnsi="Arial"/>
          <w:sz w:val="24"/>
        </w:rPr>
        <w:t>, par la poste et par voie électronique. Il organisera également des cafés-rencontres en cours d’année pour informer les usagers</w:t>
      </w:r>
      <w:r w:rsidR="004C6B08">
        <w:rPr>
          <w:rFonts w:ascii="Arial" w:hAnsi="Arial"/>
          <w:sz w:val="24"/>
        </w:rPr>
        <w:t xml:space="preserve"> sur différents sujets en lien avec l’INLB</w:t>
      </w:r>
      <w:r w:rsidR="00E66C82">
        <w:rPr>
          <w:rFonts w:ascii="Arial" w:hAnsi="Arial"/>
          <w:sz w:val="24"/>
        </w:rPr>
        <w:t>.</w:t>
      </w:r>
    </w:p>
    <w:p w:rsidR="00446F10" w:rsidRDefault="00446F10" w:rsidP="004A24AE">
      <w:pPr>
        <w:spacing w:after="0" w:line="240" w:lineRule="auto"/>
        <w:jc w:val="both"/>
        <w:rPr>
          <w:rFonts w:ascii="Arial" w:hAnsi="Arial"/>
          <w:sz w:val="24"/>
        </w:rPr>
      </w:pPr>
    </w:p>
    <w:p w:rsidR="00446F10" w:rsidRPr="006713C2" w:rsidRDefault="000A690B" w:rsidP="004A24AE">
      <w:pPr>
        <w:spacing w:after="0" w:line="240" w:lineRule="auto"/>
        <w:jc w:val="both"/>
        <w:rPr>
          <w:rFonts w:ascii="Arial" w:hAnsi="Arial"/>
          <w:sz w:val="24"/>
        </w:rPr>
      </w:pPr>
      <w:r>
        <w:rPr>
          <w:rFonts w:ascii="Arial" w:hAnsi="Arial"/>
          <w:sz w:val="24"/>
        </w:rPr>
        <w:t>Finalement</w:t>
      </w:r>
      <w:r w:rsidR="00446F10">
        <w:rPr>
          <w:rFonts w:ascii="Arial" w:hAnsi="Arial"/>
          <w:sz w:val="24"/>
        </w:rPr>
        <w:t xml:space="preserve">, le </w:t>
      </w:r>
      <w:r w:rsidR="004C6B08">
        <w:rPr>
          <w:rFonts w:ascii="Arial" w:hAnsi="Arial"/>
          <w:sz w:val="24"/>
        </w:rPr>
        <w:t>c</w:t>
      </w:r>
      <w:r w:rsidR="00446F10">
        <w:rPr>
          <w:rFonts w:ascii="Arial" w:hAnsi="Arial"/>
          <w:sz w:val="24"/>
        </w:rPr>
        <w:t>omité se dotera dans les prochains mois d’un code d’éthique détaillant les valeurs du Comité des usagers continué de l’INLB</w:t>
      </w:r>
      <w:r w:rsidR="00DF7D7D">
        <w:rPr>
          <w:rFonts w:ascii="Arial" w:hAnsi="Arial"/>
          <w:sz w:val="24"/>
        </w:rPr>
        <w:t>,</w:t>
      </w:r>
      <w:r w:rsidR="00446F10">
        <w:rPr>
          <w:rFonts w:ascii="Arial" w:hAnsi="Arial"/>
          <w:sz w:val="24"/>
        </w:rPr>
        <w:t xml:space="preserve"> ainsi que les droits des usagers et les responsabilités du comité quant au respect de ces droits.</w:t>
      </w:r>
    </w:p>
    <w:p w:rsidR="00867778" w:rsidRPr="006713C2" w:rsidRDefault="00867778"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p>
    <w:p w:rsidR="00867778" w:rsidRPr="00D07CB0" w:rsidRDefault="00867778" w:rsidP="004A24AE">
      <w:pPr>
        <w:spacing w:after="0" w:line="240" w:lineRule="auto"/>
        <w:jc w:val="both"/>
        <w:rPr>
          <w:rFonts w:ascii="Arial" w:hAnsi="Arial"/>
          <w:b/>
          <w:sz w:val="24"/>
        </w:rPr>
      </w:pPr>
      <w:r w:rsidRPr="00D07CB0">
        <w:rPr>
          <w:rFonts w:ascii="Arial" w:hAnsi="Arial"/>
          <w:b/>
          <w:sz w:val="24"/>
        </w:rPr>
        <w:t>9. ASSISTANCE ET ACCOMPAGNEMENT EFFECTUÉS PAR LE COMITÉ</w:t>
      </w:r>
    </w:p>
    <w:p w:rsidR="00D07CB0" w:rsidRDefault="00D07CB0" w:rsidP="004A24AE">
      <w:pPr>
        <w:spacing w:after="0" w:line="240" w:lineRule="auto"/>
        <w:jc w:val="both"/>
        <w:rPr>
          <w:rFonts w:ascii="Arial" w:hAnsi="Arial"/>
          <w:sz w:val="24"/>
        </w:rPr>
      </w:pPr>
    </w:p>
    <w:p w:rsidR="00D07CB0" w:rsidRDefault="00867778" w:rsidP="004A24AE">
      <w:pPr>
        <w:spacing w:after="0" w:line="240" w:lineRule="auto"/>
        <w:jc w:val="both"/>
        <w:rPr>
          <w:rFonts w:ascii="Arial" w:hAnsi="Arial"/>
          <w:sz w:val="24"/>
        </w:rPr>
      </w:pPr>
      <w:r w:rsidRPr="006713C2">
        <w:rPr>
          <w:rFonts w:ascii="Arial" w:hAnsi="Arial"/>
          <w:sz w:val="24"/>
        </w:rPr>
        <w:t xml:space="preserve">Cette année, le Comité des usagers </w:t>
      </w:r>
      <w:r w:rsidR="00D07CB0">
        <w:rPr>
          <w:rFonts w:ascii="Arial" w:hAnsi="Arial"/>
          <w:sz w:val="24"/>
        </w:rPr>
        <w:t xml:space="preserve">continué </w:t>
      </w:r>
      <w:r w:rsidRPr="006713C2">
        <w:rPr>
          <w:rFonts w:ascii="Arial" w:hAnsi="Arial"/>
          <w:sz w:val="24"/>
        </w:rPr>
        <w:t xml:space="preserve">a traité </w:t>
      </w:r>
      <w:r w:rsidR="00056088" w:rsidRPr="006713C2">
        <w:rPr>
          <w:rFonts w:ascii="Arial" w:hAnsi="Arial"/>
          <w:sz w:val="24"/>
        </w:rPr>
        <w:t xml:space="preserve">une plainte et </w:t>
      </w:r>
      <w:r w:rsidR="00D07CB0">
        <w:rPr>
          <w:rFonts w:ascii="Arial" w:hAnsi="Arial"/>
          <w:sz w:val="24"/>
        </w:rPr>
        <w:t>12</w:t>
      </w:r>
      <w:r w:rsidR="00D248C2" w:rsidRPr="006713C2">
        <w:rPr>
          <w:rFonts w:ascii="Arial" w:hAnsi="Arial"/>
          <w:sz w:val="24"/>
        </w:rPr>
        <w:t xml:space="preserve"> </w:t>
      </w:r>
      <w:r w:rsidRPr="006713C2">
        <w:rPr>
          <w:rFonts w:ascii="Arial" w:hAnsi="Arial"/>
          <w:sz w:val="24"/>
        </w:rPr>
        <w:t>insatisfactions.</w:t>
      </w:r>
      <w:r w:rsidR="00D07CB0">
        <w:rPr>
          <w:rFonts w:ascii="Arial" w:hAnsi="Arial"/>
          <w:sz w:val="24"/>
        </w:rPr>
        <w:t xml:space="preserve"> </w:t>
      </w:r>
      <w:r w:rsidRPr="006713C2">
        <w:rPr>
          <w:rFonts w:ascii="Arial" w:hAnsi="Arial"/>
          <w:sz w:val="24"/>
        </w:rPr>
        <w:t>Les problématiques soulevées touchaient</w:t>
      </w:r>
      <w:r w:rsidR="00D07CB0">
        <w:rPr>
          <w:rFonts w:ascii="Arial" w:hAnsi="Arial"/>
          <w:sz w:val="24"/>
        </w:rPr>
        <w:t xml:space="preserve"> : </w:t>
      </w:r>
      <w:r w:rsidR="004119FF" w:rsidRPr="006713C2">
        <w:rPr>
          <w:rFonts w:ascii="Arial" w:hAnsi="Arial"/>
          <w:sz w:val="24"/>
        </w:rPr>
        <w:t xml:space="preserve">un lot de cannes blanches défectueuses, </w:t>
      </w:r>
      <w:r w:rsidR="00056088" w:rsidRPr="006713C2">
        <w:rPr>
          <w:rFonts w:ascii="Arial" w:hAnsi="Arial"/>
          <w:sz w:val="24"/>
        </w:rPr>
        <w:t>deux</w:t>
      </w:r>
      <w:r w:rsidRPr="006713C2">
        <w:rPr>
          <w:rFonts w:ascii="Arial" w:hAnsi="Arial"/>
          <w:sz w:val="24"/>
        </w:rPr>
        <w:t xml:space="preserve"> article</w:t>
      </w:r>
      <w:r w:rsidR="00056088" w:rsidRPr="006713C2">
        <w:rPr>
          <w:rFonts w:ascii="Arial" w:hAnsi="Arial"/>
          <w:sz w:val="24"/>
        </w:rPr>
        <w:t>s</w:t>
      </w:r>
      <w:r w:rsidRPr="006713C2">
        <w:rPr>
          <w:rFonts w:ascii="Arial" w:hAnsi="Arial"/>
          <w:sz w:val="24"/>
        </w:rPr>
        <w:t xml:space="preserve"> acheté</w:t>
      </w:r>
      <w:r w:rsidR="00D07CB0">
        <w:rPr>
          <w:rFonts w:ascii="Arial" w:hAnsi="Arial"/>
          <w:sz w:val="24"/>
        </w:rPr>
        <w:t>s</w:t>
      </w:r>
      <w:r w:rsidRPr="006713C2">
        <w:rPr>
          <w:rFonts w:ascii="Arial" w:hAnsi="Arial"/>
          <w:sz w:val="24"/>
        </w:rPr>
        <w:t xml:space="preserve"> au comptoir des ventes, l’a</w:t>
      </w:r>
      <w:r w:rsidR="004119FF" w:rsidRPr="006713C2">
        <w:rPr>
          <w:rFonts w:ascii="Arial" w:hAnsi="Arial"/>
          <w:sz w:val="24"/>
        </w:rPr>
        <w:t xml:space="preserve">ccueil condescendant lors d’une prise de rendez-vous </w:t>
      </w:r>
      <w:r w:rsidRPr="006713C2">
        <w:rPr>
          <w:rFonts w:ascii="Arial" w:hAnsi="Arial"/>
          <w:sz w:val="24"/>
        </w:rPr>
        <w:t>et le</w:t>
      </w:r>
      <w:r w:rsidR="004119FF" w:rsidRPr="006713C2">
        <w:rPr>
          <w:rFonts w:ascii="Arial" w:hAnsi="Arial"/>
          <w:sz w:val="24"/>
        </w:rPr>
        <w:t>s</w:t>
      </w:r>
      <w:r w:rsidRPr="006713C2">
        <w:rPr>
          <w:rFonts w:ascii="Arial" w:hAnsi="Arial"/>
          <w:sz w:val="24"/>
        </w:rPr>
        <w:t xml:space="preserve"> délai</w:t>
      </w:r>
      <w:r w:rsidR="004119FF" w:rsidRPr="006713C2">
        <w:rPr>
          <w:rFonts w:ascii="Arial" w:hAnsi="Arial"/>
          <w:sz w:val="24"/>
        </w:rPr>
        <w:t>s</w:t>
      </w:r>
      <w:r w:rsidRPr="006713C2">
        <w:rPr>
          <w:rFonts w:ascii="Arial" w:hAnsi="Arial"/>
          <w:sz w:val="24"/>
        </w:rPr>
        <w:t xml:space="preserve"> d’attente avant une </w:t>
      </w:r>
      <w:r w:rsidR="00D07CB0">
        <w:rPr>
          <w:rFonts w:ascii="Arial" w:hAnsi="Arial"/>
          <w:sz w:val="24"/>
        </w:rPr>
        <w:t>demande d’</w:t>
      </w:r>
      <w:r w:rsidRPr="006713C2">
        <w:rPr>
          <w:rFonts w:ascii="Arial" w:hAnsi="Arial"/>
          <w:sz w:val="24"/>
        </w:rPr>
        <w:t>intervention.</w:t>
      </w:r>
      <w:r w:rsidR="00D07CB0">
        <w:rPr>
          <w:rFonts w:ascii="Arial" w:hAnsi="Arial"/>
          <w:sz w:val="24"/>
        </w:rPr>
        <w:t xml:space="preserve"> </w:t>
      </w:r>
      <w:r w:rsidRPr="006713C2">
        <w:rPr>
          <w:rFonts w:ascii="Arial" w:hAnsi="Arial"/>
          <w:sz w:val="24"/>
        </w:rPr>
        <w:t>Lorsque requis, l’I</w:t>
      </w:r>
      <w:r w:rsidR="00D07CB0">
        <w:rPr>
          <w:rFonts w:ascii="Arial" w:hAnsi="Arial"/>
          <w:sz w:val="24"/>
        </w:rPr>
        <w:t xml:space="preserve">NLB </w:t>
      </w:r>
      <w:r w:rsidRPr="006713C2">
        <w:rPr>
          <w:rFonts w:ascii="Arial" w:hAnsi="Arial"/>
          <w:sz w:val="24"/>
        </w:rPr>
        <w:t>a répond</w:t>
      </w:r>
      <w:r w:rsidR="00D07CB0">
        <w:rPr>
          <w:rFonts w:ascii="Arial" w:hAnsi="Arial"/>
          <w:sz w:val="24"/>
        </w:rPr>
        <w:t>u</w:t>
      </w:r>
      <w:r w:rsidRPr="006713C2">
        <w:rPr>
          <w:rFonts w:ascii="Arial" w:hAnsi="Arial"/>
          <w:sz w:val="24"/>
        </w:rPr>
        <w:t xml:space="preserve"> dans un délai raisonnable aux besoins des usagers qui avaient fait part de leurs insatisfactions en apportant des corrections et des solutions </w:t>
      </w:r>
      <w:r w:rsidR="00D07CB0">
        <w:rPr>
          <w:rFonts w:ascii="Arial" w:hAnsi="Arial"/>
          <w:sz w:val="24"/>
        </w:rPr>
        <w:t xml:space="preserve">d’amélioration </w:t>
      </w:r>
      <w:r w:rsidRPr="006713C2">
        <w:rPr>
          <w:rFonts w:ascii="Arial" w:hAnsi="Arial"/>
          <w:sz w:val="24"/>
        </w:rPr>
        <w:t>aux problématiques rencontrées</w:t>
      </w:r>
      <w:r w:rsidR="00D07CB0">
        <w:rPr>
          <w:rFonts w:ascii="Arial" w:hAnsi="Arial"/>
          <w:sz w:val="24"/>
        </w:rPr>
        <w:t>.</w:t>
      </w:r>
    </w:p>
    <w:p w:rsidR="000978E7" w:rsidRDefault="000978E7" w:rsidP="004A24AE">
      <w:pPr>
        <w:spacing w:after="0" w:line="240" w:lineRule="auto"/>
        <w:jc w:val="both"/>
        <w:rPr>
          <w:rFonts w:ascii="Arial" w:hAnsi="Arial"/>
          <w:sz w:val="24"/>
        </w:rPr>
      </w:pPr>
    </w:p>
    <w:p w:rsidR="00244598" w:rsidRDefault="000D1722" w:rsidP="004A24AE">
      <w:pPr>
        <w:spacing w:after="0" w:line="240" w:lineRule="auto"/>
        <w:jc w:val="both"/>
        <w:rPr>
          <w:rFonts w:ascii="Arial" w:hAnsi="Arial"/>
          <w:iCs/>
          <w:sz w:val="24"/>
        </w:rPr>
      </w:pPr>
      <w:r w:rsidRPr="006713C2">
        <w:rPr>
          <w:rFonts w:ascii="Arial" w:hAnsi="Arial"/>
          <w:sz w:val="24"/>
        </w:rPr>
        <w:t xml:space="preserve">De plus, le comité a appuyé </w:t>
      </w:r>
      <w:r w:rsidR="00056088" w:rsidRPr="006713C2">
        <w:rPr>
          <w:rFonts w:ascii="Arial" w:hAnsi="Arial"/>
          <w:sz w:val="24"/>
        </w:rPr>
        <w:t>le mémoire de l’Association des groupes d’intervention en défense des droits en santé mentale du Québec (AGIDD-SMQ)</w:t>
      </w:r>
      <w:r w:rsidRPr="006713C2">
        <w:rPr>
          <w:rFonts w:ascii="Arial" w:hAnsi="Arial"/>
          <w:sz w:val="24"/>
        </w:rPr>
        <w:t xml:space="preserve">, relativement au </w:t>
      </w:r>
      <w:r w:rsidR="00EC1BA3" w:rsidRPr="006713C2">
        <w:rPr>
          <w:rFonts w:ascii="Arial" w:hAnsi="Arial"/>
          <w:sz w:val="24"/>
        </w:rPr>
        <w:t>retrait</w:t>
      </w:r>
      <w:r w:rsidRPr="006713C2">
        <w:rPr>
          <w:rStyle w:val="paragraph"/>
          <w:rFonts w:ascii="Arial" w:hAnsi="Arial"/>
          <w:sz w:val="24"/>
          <w:lang w:val="fr-FR"/>
        </w:rPr>
        <w:t xml:space="preserve"> du projet de </w:t>
      </w:r>
      <w:r w:rsidR="00D07CB0">
        <w:rPr>
          <w:rStyle w:val="paragraph"/>
          <w:rFonts w:ascii="Arial" w:hAnsi="Arial"/>
          <w:sz w:val="24"/>
          <w:lang w:val="fr-FR"/>
        </w:rPr>
        <w:t>L</w:t>
      </w:r>
      <w:r w:rsidRPr="006713C2">
        <w:rPr>
          <w:rStyle w:val="paragraph"/>
          <w:rFonts w:ascii="Arial" w:hAnsi="Arial"/>
          <w:sz w:val="24"/>
          <w:lang w:val="fr-FR"/>
        </w:rPr>
        <w:t>oi 96,</w:t>
      </w:r>
      <w:r w:rsidR="00244598" w:rsidRPr="006713C2">
        <w:rPr>
          <w:rFonts w:ascii="Arial" w:hAnsi="Arial"/>
          <w:iCs/>
          <w:sz w:val="24"/>
        </w:rPr>
        <w:t xml:space="preserve"> Loi modifiant le Code </w:t>
      </w:r>
      <w:r w:rsidR="004C6B08">
        <w:rPr>
          <w:rFonts w:ascii="Arial" w:hAnsi="Arial"/>
          <w:iCs/>
          <w:sz w:val="24"/>
        </w:rPr>
        <w:t>C</w:t>
      </w:r>
      <w:r w:rsidR="00244598" w:rsidRPr="006713C2">
        <w:rPr>
          <w:rFonts w:ascii="Arial" w:hAnsi="Arial"/>
          <w:iCs/>
          <w:sz w:val="24"/>
        </w:rPr>
        <w:t xml:space="preserve">ivil, le Code de procédure civile et la Loi sur le </w:t>
      </w:r>
      <w:r w:rsidR="00D07CB0">
        <w:rPr>
          <w:rFonts w:ascii="Arial" w:hAnsi="Arial"/>
          <w:iCs/>
          <w:sz w:val="24"/>
        </w:rPr>
        <w:t>C</w:t>
      </w:r>
      <w:r w:rsidR="00244598" w:rsidRPr="006713C2">
        <w:rPr>
          <w:rFonts w:ascii="Arial" w:hAnsi="Arial"/>
          <w:iCs/>
          <w:sz w:val="24"/>
        </w:rPr>
        <w:t xml:space="preserve">urateur </w:t>
      </w:r>
      <w:r w:rsidR="004C6B08">
        <w:rPr>
          <w:rFonts w:ascii="Arial" w:hAnsi="Arial"/>
          <w:iCs/>
          <w:sz w:val="24"/>
        </w:rPr>
        <w:t>P</w:t>
      </w:r>
      <w:r w:rsidR="00244598" w:rsidRPr="006713C2">
        <w:rPr>
          <w:rFonts w:ascii="Arial" w:hAnsi="Arial"/>
          <w:iCs/>
          <w:sz w:val="24"/>
        </w:rPr>
        <w:t>ublic en matière de protection des personnes.</w:t>
      </w:r>
    </w:p>
    <w:p w:rsidR="00D07CB0" w:rsidRDefault="00D07CB0" w:rsidP="004A24AE">
      <w:pPr>
        <w:spacing w:after="0" w:line="240" w:lineRule="auto"/>
        <w:jc w:val="both"/>
        <w:rPr>
          <w:rFonts w:ascii="Arial" w:hAnsi="Arial"/>
          <w:iCs/>
          <w:sz w:val="24"/>
        </w:rPr>
      </w:pPr>
    </w:p>
    <w:p w:rsidR="00056088" w:rsidRPr="006713C2" w:rsidRDefault="00AF213E" w:rsidP="004A24AE">
      <w:pPr>
        <w:spacing w:after="0" w:line="240" w:lineRule="auto"/>
        <w:jc w:val="both"/>
        <w:rPr>
          <w:rFonts w:ascii="Arial" w:hAnsi="Arial"/>
          <w:sz w:val="24"/>
        </w:rPr>
      </w:pPr>
      <w:r w:rsidRPr="006713C2">
        <w:rPr>
          <w:rFonts w:ascii="Arial" w:hAnsi="Arial"/>
          <w:sz w:val="24"/>
        </w:rPr>
        <w:t>La personne</w:t>
      </w:r>
      <w:r w:rsidR="00D07CB0">
        <w:rPr>
          <w:rFonts w:ascii="Arial" w:hAnsi="Arial"/>
          <w:sz w:val="24"/>
        </w:rPr>
        <w:t>-</w:t>
      </w:r>
      <w:r w:rsidRPr="006713C2">
        <w:rPr>
          <w:rFonts w:ascii="Arial" w:hAnsi="Arial"/>
          <w:sz w:val="24"/>
        </w:rPr>
        <w:t xml:space="preserve">ressource a également </w:t>
      </w:r>
      <w:r w:rsidR="00F4785E" w:rsidRPr="006713C2">
        <w:rPr>
          <w:rFonts w:ascii="Arial" w:hAnsi="Arial"/>
          <w:sz w:val="24"/>
        </w:rPr>
        <w:t>référé une vin</w:t>
      </w:r>
      <w:r w:rsidR="00EC1BA3" w:rsidRPr="006713C2">
        <w:rPr>
          <w:rFonts w:ascii="Arial" w:hAnsi="Arial"/>
          <w:sz w:val="24"/>
        </w:rPr>
        <w:t>g</w:t>
      </w:r>
      <w:r w:rsidR="00F4785E" w:rsidRPr="006713C2">
        <w:rPr>
          <w:rFonts w:ascii="Arial" w:hAnsi="Arial"/>
          <w:sz w:val="24"/>
        </w:rPr>
        <w:t xml:space="preserve">taine d’usagers et </w:t>
      </w:r>
      <w:r w:rsidR="00D07CB0">
        <w:rPr>
          <w:rFonts w:ascii="Arial" w:hAnsi="Arial"/>
          <w:sz w:val="24"/>
        </w:rPr>
        <w:t xml:space="preserve">des </w:t>
      </w:r>
      <w:r w:rsidR="00F4785E" w:rsidRPr="006713C2">
        <w:rPr>
          <w:rFonts w:ascii="Arial" w:hAnsi="Arial"/>
          <w:sz w:val="24"/>
        </w:rPr>
        <w:t>proche</w:t>
      </w:r>
      <w:r w:rsidR="00D07CB0">
        <w:rPr>
          <w:rFonts w:ascii="Arial" w:hAnsi="Arial"/>
          <w:sz w:val="24"/>
        </w:rPr>
        <w:t>s</w:t>
      </w:r>
      <w:r w:rsidR="004B46AB">
        <w:rPr>
          <w:rFonts w:ascii="Arial" w:hAnsi="Arial"/>
          <w:sz w:val="24"/>
        </w:rPr>
        <w:t>,</w:t>
      </w:r>
      <w:r w:rsidR="00F4785E" w:rsidRPr="006713C2">
        <w:rPr>
          <w:rFonts w:ascii="Arial" w:hAnsi="Arial"/>
          <w:sz w:val="24"/>
        </w:rPr>
        <w:t xml:space="preserve"> vers </w:t>
      </w:r>
      <w:r w:rsidR="00D07CB0" w:rsidRPr="006713C2">
        <w:rPr>
          <w:rFonts w:ascii="Arial" w:hAnsi="Arial"/>
          <w:sz w:val="24"/>
        </w:rPr>
        <w:t>entre autre</w:t>
      </w:r>
      <w:r w:rsidR="00D07CB0">
        <w:rPr>
          <w:rFonts w:ascii="Arial" w:hAnsi="Arial"/>
          <w:sz w:val="24"/>
        </w:rPr>
        <w:t>s</w:t>
      </w:r>
      <w:r w:rsidR="004B46AB">
        <w:rPr>
          <w:rFonts w:ascii="Arial" w:hAnsi="Arial"/>
          <w:sz w:val="24"/>
        </w:rPr>
        <w:t>,</w:t>
      </w:r>
      <w:r w:rsidR="00D07CB0" w:rsidRPr="006713C2">
        <w:rPr>
          <w:rFonts w:ascii="Arial" w:hAnsi="Arial"/>
          <w:sz w:val="24"/>
        </w:rPr>
        <w:t xml:space="preserve"> </w:t>
      </w:r>
      <w:r w:rsidR="00E704DF">
        <w:rPr>
          <w:rFonts w:ascii="Arial" w:hAnsi="Arial"/>
          <w:sz w:val="24"/>
        </w:rPr>
        <w:t>différents services de l’INLB ainsi qu’à d’autres organismes du milieu de la déficience visuelle.</w:t>
      </w:r>
    </w:p>
    <w:p w:rsidR="00056088" w:rsidRPr="006713C2" w:rsidRDefault="00056088" w:rsidP="004A24AE">
      <w:pPr>
        <w:spacing w:after="0" w:line="240" w:lineRule="auto"/>
        <w:jc w:val="both"/>
        <w:rPr>
          <w:rFonts w:ascii="Arial" w:hAnsi="Arial"/>
          <w:sz w:val="24"/>
        </w:rPr>
      </w:pPr>
    </w:p>
    <w:p w:rsidR="00F4785E" w:rsidRPr="006713C2" w:rsidRDefault="00F4785E" w:rsidP="004A24AE">
      <w:pPr>
        <w:spacing w:after="0" w:line="240" w:lineRule="auto"/>
        <w:jc w:val="both"/>
        <w:rPr>
          <w:rFonts w:ascii="Arial" w:hAnsi="Arial"/>
          <w:sz w:val="24"/>
        </w:rPr>
      </w:pPr>
    </w:p>
    <w:p w:rsidR="00867778" w:rsidRPr="00D07CB0" w:rsidRDefault="00867778" w:rsidP="004A24AE">
      <w:pPr>
        <w:spacing w:after="0" w:line="240" w:lineRule="auto"/>
        <w:jc w:val="both"/>
        <w:rPr>
          <w:rFonts w:ascii="Arial" w:hAnsi="Arial"/>
          <w:b/>
          <w:sz w:val="24"/>
        </w:rPr>
      </w:pPr>
      <w:r w:rsidRPr="00D07CB0">
        <w:rPr>
          <w:rFonts w:ascii="Arial" w:hAnsi="Arial"/>
          <w:b/>
          <w:sz w:val="24"/>
        </w:rPr>
        <w:t>10. CONCLUSION</w:t>
      </w:r>
    </w:p>
    <w:p w:rsidR="00867778" w:rsidRPr="006713C2" w:rsidRDefault="00867778" w:rsidP="004A24AE">
      <w:pPr>
        <w:spacing w:after="0" w:line="240" w:lineRule="auto"/>
        <w:jc w:val="both"/>
        <w:rPr>
          <w:rFonts w:ascii="Arial" w:hAnsi="Arial"/>
          <w:sz w:val="24"/>
        </w:rPr>
      </w:pPr>
    </w:p>
    <w:p w:rsidR="004C6B08" w:rsidRDefault="00867778" w:rsidP="004A24AE">
      <w:pPr>
        <w:spacing w:after="0" w:line="240" w:lineRule="auto"/>
        <w:jc w:val="both"/>
        <w:rPr>
          <w:rFonts w:ascii="Arial" w:hAnsi="Arial"/>
          <w:sz w:val="24"/>
        </w:rPr>
      </w:pPr>
      <w:r w:rsidRPr="006713C2">
        <w:rPr>
          <w:rFonts w:ascii="Arial" w:hAnsi="Arial"/>
          <w:sz w:val="24"/>
        </w:rPr>
        <w:t xml:space="preserve">Avant de conclure ce rapport, nous tenons à remercier infiniment l’INLB pour le support constant qu’il donne au Comité des usagers </w:t>
      </w:r>
      <w:r w:rsidR="0046038A">
        <w:rPr>
          <w:rFonts w:ascii="Arial" w:hAnsi="Arial"/>
          <w:sz w:val="24"/>
        </w:rPr>
        <w:t xml:space="preserve">continué </w:t>
      </w:r>
      <w:r w:rsidRPr="006713C2">
        <w:rPr>
          <w:rFonts w:ascii="Arial" w:hAnsi="Arial"/>
          <w:sz w:val="24"/>
        </w:rPr>
        <w:t>en tentant de répondre favorablement à ses nombreuses interrogations et en l'aidant dans la réalisation de ses activités. De plus, nous remercions sincèrement la Fondation En Vue de l’INLB pour ses dons généreux</w:t>
      </w:r>
      <w:r w:rsidR="004B46AB">
        <w:rPr>
          <w:rFonts w:ascii="Arial" w:hAnsi="Arial"/>
          <w:sz w:val="24"/>
        </w:rPr>
        <w:t>,</w:t>
      </w:r>
      <w:r w:rsidRPr="006713C2">
        <w:rPr>
          <w:rFonts w:ascii="Arial" w:hAnsi="Arial"/>
          <w:sz w:val="24"/>
        </w:rPr>
        <w:t xml:space="preserve"> qui sont remis à chaque année à l’INLB afin de lui permettre d’améliorer </w:t>
      </w:r>
      <w:r w:rsidR="00867824">
        <w:rPr>
          <w:rFonts w:ascii="Arial" w:hAnsi="Arial"/>
          <w:sz w:val="24"/>
        </w:rPr>
        <w:t>la condition de vie des usagers et de permettre l’avancement de la recherche en déficience visuelle.</w:t>
      </w:r>
    </w:p>
    <w:p w:rsidR="004C6B08" w:rsidRDefault="004C6B08" w:rsidP="004A24AE">
      <w:pPr>
        <w:spacing w:after="0" w:line="240" w:lineRule="auto"/>
        <w:jc w:val="both"/>
        <w:rPr>
          <w:rFonts w:ascii="Arial" w:hAnsi="Arial"/>
          <w:sz w:val="24"/>
        </w:rPr>
      </w:pPr>
    </w:p>
    <w:p w:rsidR="00D1615E" w:rsidRDefault="00BC674A" w:rsidP="004A24AE">
      <w:pPr>
        <w:spacing w:after="0" w:line="240" w:lineRule="auto"/>
        <w:jc w:val="both"/>
        <w:rPr>
          <w:rFonts w:ascii="Arial" w:hAnsi="Arial"/>
          <w:sz w:val="24"/>
        </w:rPr>
      </w:pPr>
      <w:r w:rsidRPr="006713C2">
        <w:rPr>
          <w:rFonts w:ascii="Arial" w:hAnsi="Arial"/>
          <w:sz w:val="24"/>
        </w:rPr>
        <w:t xml:space="preserve">Enfin, nous remercions le </w:t>
      </w:r>
      <w:r w:rsidR="00A27782">
        <w:rPr>
          <w:rFonts w:ascii="Arial" w:hAnsi="Arial"/>
          <w:sz w:val="24"/>
        </w:rPr>
        <w:t>C</w:t>
      </w:r>
      <w:r w:rsidRPr="006713C2">
        <w:rPr>
          <w:rFonts w:ascii="Arial" w:hAnsi="Arial"/>
          <w:sz w:val="24"/>
        </w:rPr>
        <w:t xml:space="preserve">omité des usagers du </w:t>
      </w:r>
      <w:r w:rsidR="00C56C6B">
        <w:rPr>
          <w:rFonts w:ascii="Arial" w:hAnsi="Arial"/>
          <w:sz w:val="24"/>
        </w:rPr>
        <w:t>C</w:t>
      </w:r>
      <w:r w:rsidRPr="006713C2">
        <w:rPr>
          <w:rFonts w:ascii="Arial" w:hAnsi="Arial"/>
          <w:sz w:val="24"/>
        </w:rPr>
        <w:t>entre intégré</w:t>
      </w:r>
      <w:r w:rsidR="006B53A3">
        <w:rPr>
          <w:rFonts w:ascii="Arial" w:hAnsi="Arial"/>
          <w:sz w:val="24"/>
        </w:rPr>
        <w:t xml:space="preserve"> de santé et des services sociaux de la Montérégie-Centre pour les appuis précieux qu’il nous a octroyés à quelques reprises.</w:t>
      </w:r>
    </w:p>
    <w:p w:rsidR="006B53A3" w:rsidRDefault="006B53A3" w:rsidP="004A24AE">
      <w:pPr>
        <w:spacing w:after="0" w:line="240" w:lineRule="auto"/>
        <w:jc w:val="both"/>
        <w:rPr>
          <w:rFonts w:ascii="Arial" w:hAnsi="Arial"/>
          <w:sz w:val="24"/>
        </w:rPr>
      </w:pPr>
    </w:p>
    <w:p w:rsidR="00867778" w:rsidRPr="006713C2" w:rsidRDefault="00867778" w:rsidP="004A24AE">
      <w:pPr>
        <w:spacing w:after="0" w:line="240" w:lineRule="auto"/>
        <w:jc w:val="both"/>
        <w:rPr>
          <w:rFonts w:ascii="Arial" w:hAnsi="Arial"/>
          <w:sz w:val="24"/>
        </w:rPr>
      </w:pPr>
      <w:r w:rsidRPr="006713C2">
        <w:rPr>
          <w:rFonts w:ascii="Arial" w:hAnsi="Arial"/>
          <w:sz w:val="24"/>
        </w:rPr>
        <w:t>En terminant, nous envisageons la prochaine année avec confiance, convaincus que l'équipe sera désireuse de perpétuer avec vigueur les valeurs et les principes véhiculés par ses membres.</w:t>
      </w:r>
    </w:p>
    <w:p w:rsidR="00867778" w:rsidRPr="006713C2" w:rsidRDefault="00867778" w:rsidP="004A24AE">
      <w:pPr>
        <w:spacing w:after="0" w:line="240" w:lineRule="auto"/>
        <w:jc w:val="both"/>
        <w:rPr>
          <w:rFonts w:ascii="Arial" w:hAnsi="Arial"/>
          <w:sz w:val="24"/>
        </w:rPr>
      </w:pPr>
    </w:p>
    <w:p w:rsidR="00867778" w:rsidRDefault="00867778" w:rsidP="004A24AE">
      <w:pPr>
        <w:spacing w:after="0" w:line="240" w:lineRule="auto"/>
        <w:jc w:val="both"/>
        <w:rPr>
          <w:rFonts w:ascii="Arial" w:hAnsi="Arial"/>
          <w:sz w:val="24"/>
        </w:rPr>
      </w:pPr>
      <w:r w:rsidRPr="006713C2">
        <w:rPr>
          <w:rFonts w:ascii="Arial" w:hAnsi="Arial"/>
          <w:sz w:val="24"/>
        </w:rPr>
        <w:t xml:space="preserve">Le Comité des usagers </w:t>
      </w:r>
      <w:r w:rsidR="00C56C6B">
        <w:rPr>
          <w:rFonts w:ascii="Arial" w:hAnsi="Arial"/>
          <w:sz w:val="24"/>
        </w:rPr>
        <w:t xml:space="preserve">continué de l’INLB </w:t>
      </w:r>
      <w:r w:rsidRPr="006713C2">
        <w:rPr>
          <w:rFonts w:ascii="Arial" w:hAnsi="Arial"/>
          <w:sz w:val="24"/>
        </w:rPr>
        <w:t>garde toujours à cœur le mandat qui lui est confié, soit celui de mettre en place des moyens pour voir au respect de l'usager sous toutes ses formes et de s’assurer de l’amélioration de leurs conditions de vie.</w:t>
      </w:r>
    </w:p>
    <w:p w:rsidR="00C56C6B" w:rsidRDefault="00C56C6B" w:rsidP="004A24AE">
      <w:pPr>
        <w:spacing w:after="0" w:line="240" w:lineRule="auto"/>
        <w:jc w:val="both"/>
        <w:rPr>
          <w:rFonts w:ascii="Arial" w:hAnsi="Arial"/>
          <w:sz w:val="24"/>
        </w:rPr>
      </w:pPr>
    </w:p>
    <w:p w:rsidR="008F57E2" w:rsidRDefault="008F57E2" w:rsidP="004A24AE">
      <w:pPr>
        <w:spacing w:after="0" w:line="240" w:lineRule="auto"/>
        <w:jc w:val="both"/>
        <w:rPr>
          <w:rFonts w:ascii="Arial" w:hAnsi="Arial"/>
          <w:sz w:val="24"/>
        </w:rPr>
      </w:pPr>
    </w:p>
    <w:p w:rsidR="00C56C6B" w:rsidRDefault="00C56C6B" w:rsidP="004A24AE">
      <w:pPr>
        <w:spacing w:after="0" w:line="240" w:lineRule="auto"/>
        <w:jc w:val="both"/>
        <w:rPr>
          <w:rFonts w:ascii="Arial" w:hAnsi="Arial"/>
          <w:sz w:val="24"/>
        </w:rPr>
      </w:pPr>
    </w:p>
    <w:p w:rsidR="00C56C6B" w:rsidRDefault="00C56C6B" w:rsidP="004A24AE">
      <w:pPr>
        <w:spacing w:after="0" w:line="240" w:lineRule="auto"/>
        <w:jc w:val="both"/>
        <w:rPr>
          <w:rFonts w:ascii="Arial" w:hAnsi="Arial"/>
          <w:sz w:val="24"/>
        </w:rPr>
      </w:pPr>
    </w:p>
    <w:p w:rsidR="00254663" w:rsidRDefault="00254663" w:rsidP="004A24AE">
      <w:pPr>
        <w:spacing w:after="0" w:line="240" w:lineRule="auto"/>
        <w:jc w:val="both"/>
        <w:rPr>
          <w:rFonts w:ascii="Arial" w:hAnsi="Arial"/>
          <w:sz w:val="24"/>
        </w:rPr>
      </w:pPr>
    </w:p>
    <w:p w:rsidR="00254663" w:rsidRPr="00254663" w:rsidRDefault="00254663" w:rsidP="004A24AE">
      <w:pPr>
        <w:spacing w:after="0" w:line="240" w:lineRule="auto"/>
        <w:jc w:val="both"/>
        <w:rPr>
          <w:rFonts w:ascii="Arial" w:hAnsi="Arial"/>
          <w:sz w:val="24"/>
        </w:rPr>
      </w:pPr>
    </w:p>
    <w:p w:rsidR="00066256" w:rsidRPr="00254663" w:rsidRDefault="00066256" w:rsidP="00066256">
      <w:pPr>
        <w:jc w:val="both"/>
        <w:rPr>
          <w:rFonts w:ascii="Arial" w:hAnsi="Arial"/>
          <w:sz w:val="24"/>
        </w:rPr>
      </w:pPr>
      <w:r w:rsidRPr="00254663">
        <w:rPr>
          <w:rFonts w:ascii="Arial" w:hAnsi="Arial"/>
          <w:sz w:val="24"/>
        </w:rPr>
        <w:t>_______________________</w:t>
      </w:r>
      <w:r w:rsidRPr="00254663">
        <w:rPr>
          <w:rFonts w:ascii="Arial" w:hAnsi="Arial"/>
          <w:sz w:val="24"/>
        </w:rPr>
        <w:tab/>
      </w:r>
      <w:r w:rsidRPr="00254663">
        <w:rPr>
          <w:rFonts w:ascii="Arial" w:hAnsi="Arial"/>
          <w:sz w:val="24"/>
        </w:rPr>
        <w:tab/>
      </w:r>
      <w:r w:rsidRPr="00254663">
        <w:rPr>
          <w:rFonts w:ascii="Arial" w:hAnsi="Arial"/>
          <w:sz w:val="24"/>
        </w:rPr>
        <w:tab/>
        <w:t>_____________________</w:t>
      </w:r>
    </w:p>
    <w:p w:rsidR="00066256" w:rsidRPr="00254663" w:rsidRDefault="00066256" w:rsidP="00066256">
      <w:pPr>
        <w:jc w:val="both"/>
        <w:rPr>
          <w:rFonts w:ascii="Arial" w:hAnsi="Arial"/>
          <w:sz w:val="24"/>
        </w:rPr>
      </w:pPr>
      <w:r w:rsidRPr="00254663">
        <w:rPr>
          <w:rFonts w:ascii="Arial" w:hAnsi="Arial"/>
          <w:sz w:val="24"/>
        </w:rPr>
        <w:t>Jérôme Plante, président</w:t>
      </w:r>
      <w:r w:rsidRPr="00254663">
        <w:rPr>
          <w:rFonts w:ascii="Arial" w:hAnsi="Arial"/>
          <w:sz w:val="24"/>
        </w:rPr>
        <w:tab/>
      </w:r>
      <w:r w:rsidRPr="00254663">
        <w:rPr>
          <w:rFonts w:ascii="Arial" w:hAnsi="Arial"/>
          <w:sz w:val="24"/>
        </w:rPr>
        <w:tab/>
      </w:r>
      <w:r w:rsidRPr="00254663">
        <w:rPr>
          <w:rFonts w:ascii="Arial" w:hAnsi="Arial"/>
          <w:sz w:val="24"/>
        </w:rPr>
        <w:tab/>
        <w:t>Francine Boulet, secrétaire</w:t>
      </w:r>
    </w:p>
    <w:p w:rsidR="00C56C6B" w:rsidRPr="00254663" w:rsidRDefault="00C56C6B" w:rsidP="004A24AE">
      <w:pPr>
        <w:spacing w:after="0" w:line="240" w:lineRule="auto"/>
        <w:jc w:val="both"/>
        <w:rPr>
          <w:rFonts w:ascii="Arial" w:hAnsi="Arial"/>
          <w:sz w:val="24"/>
        </w:rPr>
      </w:pPr>
    </w:p>
    <w:sectPr w:rsidR="00C56C6B" w:rsidRPr="00254663" w:rsidSect="00476483">
      <w:headerReference w:type="even" r:id="rId8"/>
      <w:headerReference w:type="default" r:id="rId9"/>
      <w:footerReference w:type="even" r:id="rId10"/>
      <w:footerReference w:type="default" r:id="rId11"/>
      <w:headerReference w:type="first" r:id="rId12"/>
      <w:footerReference w:type="first" r:id="rId13"/>
      <w:pgSz w:w="12240" w:h="15840"/>
      <w:pgMar w:top="567" w:right="851" w:bottom="1418" w:left="567" w:header="720" w:footer="720" w:gutter="0"/>
      <w:cols w:space="708"/>
      <w:noEndnote/>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7F" w:rsidRDefault="0028457F" w:rsidP="00867778">
      <w:pPr>
        <w:spacing w:after="0" w:line="240" w:lineRule="auto"/>
      </w:pPr>
      <w:r>
        <w:separator/>
      </w:r>
    </w:p>
  </w:endnote>
  <w:endnote w:type="continuationSeparator" w:id="0">
    <w:p w:rsidR="0028457F" w:rsidRDefault="0028457F" w:rsidP="0086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78" w:rsidRDefault="008677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78" w:rsidRDefault="0086777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78" w:rsidRDefault="008677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7F" w:rsidRDefault="0028457F" w:rsidP="00867778">
      <w:pPr>
        <w:spacing w:after="0" w:line="240" w:lineRule="auto"/>
      </w:pPr>
      <w:r>
        <w:separator/>
      </w:r>
    </w:p>
  </w:footnote>
  <w:footnote w:type="continuationSeparator" w:id="0">
    <w:p w:rsidR="0028457F" w:rsidRDefault="0028457F" w:rsidP="00867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78" w:rsidRDefault="008677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78" w:rsidRDefault="008677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78" w:rsidRDefault="008677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51"/>
    <w:multiLevelType w:val="hybridMultilevel"/>
    <w:tmpl w:val="7666C23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6CB0136"/>
    <w:multiLevelType w:val="hybridMultilevel"/>
    <w:tmpl w:val="2854915E"/>
    <w:lvl w:ilvl="0" w:tplc="2B1C5B3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BFC4FC2"/>
    <w:multiLevelType w:val="hybridMultilevel"/>
    <w:tmpl w:val="FACCE766"/>
    <w:lvl w:ilvl="0" w:tplc="2B1C5B36">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60"/>
  <w:drawingGridVerticalSpacing w:val="435"/>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78"/>
    <w:rsid w:val="0000566F"/>
    <w:rsid w:val="00015F77"/>
    <w:rsid w:val="000177D9"/>
    <w:rsid w:val="00020D21"/>
    <w:rsid w:val="00021618"/>
    <w:rsid w:val="00034734"/>
    <w:rsid w:val="00034FD3"/>
    <w:rsid w:val="00037DDD"/>
    <w:rsid w:val="000535A4"/>
    <w:rsid w:val="00056088"/>
    <w:rsid w:val="00065941"/>
    <w:rsid w:val="00066256"/>
    <w:rsid w:val="00085458"/>
    <w:rsid w:val="000978E7"/>
    <w:rsid w:val="000A21DE"/>
    <w:rsid w:val="000A690B"/>
    <w:rsid w:val="000A748D"/>
    <w:rsid w:val="000B3E85"/>
    <w:rsid w:val="000B5DA5"/>
    <w:rsid w:val="000C57EC"/>
    <w:rsid w:val="000D08B1"/>
    <w:rsid w:val="000D1722"/>
    <w:rsid w:val="000E3068"/>
    <w:rsid w:val="000E311C"/>
    <w:rsid w:val="000E5301"/>
    <w:rsid w:val="00125E51"/>
    <w:rsid w:val="00136C38"/>
    <w:rsid w:val="00145430"/>
    <w:rsid w:val="00147A0A"/>
    <w:rsid w:val="00147E05"/>
    <w:rsid w:val="00162038"/>
    <w:rsid w:val="00181AFA"/>
    <w:rsid w:val="00194690"/>
    <w:rsid w:val="001A30D2"/>
    <w:rsid w:val="001A4506"/>
    <w:rsid w:val="001E6EBB"/>
    <w:rsid w:val="001F355B"/>
    <w:rsid w:val="001F5DF5"/>
    <w:rsid w:val="00200490"/>
    <w:rsid w:val="002037A0"/>
    <w:rsid w:val="002100DE"/>
    <w:rsid w:val="002117F1"/>
    <w:rsid w:val="00211FA5"/>
    <w:rsid w:val="00213417"/>
    <w:rsid w:val="00222A0B"/>
    <w:rsid w:val="0023027C"/>
    <w:rsid w:val="00244598"/>
    <w:rsid w:val="002542B7"/>
    <w:rsid w:val="00254663"/>
    <w:rsid w:val="00255F54"/>
    <w:rsid w:val="002630B1"/>
    <w:rsid w:val="002760AC"/>
    <w:rsid w:val="00283589"/>
    <w:rsid w:val="00283718"/>
    <w:rsid w:val="00283D54"/>
    <w:rsid w:val="0028457F"/>
    <w:rsid w:val="002B16EB"/>
    <w:rsid w:val="002B4EF1"/>
    <w:rsid w:val="002B6816"/>
    <w:rsid w:val="002C1F80"/>
    <w:rsid w:val="002C5C83"/>
    <w:rsid w:val="002C7F02"/>
    <w:rsid w:val="002D4626"/>
    <w:rsid w:val="003157CB"/>
    <w:rsid w:val="0033445D"/>
    <w:rsid w:val="00335175"/>
    <w:rsid w:val="00364981"/>
    <w:rsid w:val="00364EBD"/>
    <w:rsid w:val="003652EF"/>
    <w:rsid w:val="0036775F"/>
    <w:rsid w:val="003703A0"/>
    <w:rsid w:val="00373F62"/>
    <w:rsid w:val="00380046"/>
    <w:rsid w:val="003950CE"/>
    <w:rsid w:val="003A64AC"/>
    <w:rsid w:val="003C33F2"/>
    <w:rsid w:val="003E41A2"/>
    <w:rsid w:val="003F6F2D"/>
    <w:rsid w:val="0040078B"/>
    <w:rsid w:val="00404206"/>
    <w:rsid w:val="00405700"/>
    <w:rsid w:val="00406C2A"/>
    <w:rsid w:val="004119FF"/>
    <w:rsid w:val="00412B9A"/>
    <w:rsid w:val="0041664E"/>
    <w:rsid w:val="00417C82"/>
    <w:rsid w:val="00417FA9"/>
    <w:rsid w:val="00425CEF"/>
    <w:rsid w:val="00426544"/>
    <w:rsid w:val="0043499C"/>
    <w:rsid w:val="00435C9E"/>
    <w:rsid w:val="00436F47"/>
    <w:rsid w:val="00443798"/>
    <w:rsid w:val="00446F10"/>
    <w:rsid w:val="0046038A"/>
    <w:rsid w:val="00466046"/>
    <w:rsid w:val="004742D7"/>
    <w:rsid w:val="00476483"/>
    <w:rsid w:val="00483423"/>
    <w:rsid w:val="004A049D"/>
    <w:rsid w:val="004A24AE"/>
    <w:rsid w:val="004A71B0"/>
    <w:rsid w:val="004B1E4E"/>
    <w:rsid w:val="004B46AB"/>
    <w:rsid w:val="004C02DF"/>
    <w:rsid w:val="004C6B08"/>
    <w:rsid w:val="004D5FD9"/>
    <w:rsid w:val="004F2C21"/>
    <w:rsid w:val="004F63B5"/>
    <w:rsid w:val="004F7578"/>
    <w:rsid w:val="0050018A"/>
    <w:rsid w:val="00516891"/>
    <w:rsid w:val="00531FE5"/>
    <w:rsid w:val="005412BB"/>
    <w:rsid w:val="00545546"/>
    <w:rsid w:val="00551A2A"/>
    <w:rsid w:val="00554553"/>
    <w:rsid w:val="0056596E"/>
    <w:rsid w:val="00565B15"/>
    <w:rsid w:val="005679ED"/>
    <w:rsid w:val="00575F08"/>
    <w:rsid w:val="005840D4"/>
    <w:rsid w:val="00585598"/>
    <w:rsid w:val="005A07D5"/>
    <w:rsid w:val="005B5393"/>
    <w:rsid w:val="005C43A2"/>
    <w:rsid w:val="005C533D"/>
    <w:rsid w:val="005D19E4"/>
    <w:rsid w:val="005E04F3"/>
    <w:rsid w:val="005E7970"/>
    <w:rsid w:val="005F4C90"/>
    <w:rsid w:val="00601E20"/>
    <w:rsid w:val="00623026"/>
    <w:rsid w:val="0063764E"/>
    <w:rsid w:val="00640FBE"/>
    <w:rsid w:val="00651470"/>
    <w:rsid w:val="00651A3A"/>
    <w:rsid w:val="00657035"/>
    <w:rsid w:val="0066350A"/>
    <w:rsid w:val="00664F70"/>
    <w:rsid w:val="006713C2"/>
    <w:rsid w:val="00687B59"/>
    <w:rsid w:val="006A3A8E"/>
    <w:rsid w:val="006A3D86"/>
    <w:rsid w:val="006B17D5"/>
    <w:rsid w:val="006B3286"/>
    <w:rsid w:val="006B53A3"/>
    <w:rsid w:val="006B7063"/>
    <w:rsid w:val="006C04FE"/>
    <w:rsid w:val="007045B3"/>
    <w:rsid w:val="0072472B"/>
    <w:rsid w:val="007449F5"/>
    <w:rsid w:val="00750D8E"/>
    <w:rsid w:val="007549BD"/>
    <w:rsid w:val="00756093"/>
    <w:rsid w:val="00763D7F"/>
    <w:rsid w:val="00767BBA"/>
    <w:rsid w:val="0077141A"/>
    <w:rsid w:val="00771CCD"/>
    <w:rsid w:val="0078639E"/>
    <w:rsid w:val="007879E0"/>
    <w:rsid w:val="00793279"/>
    <w:rsid w:val="007941A9"/>
    <w:rsid w:val="007A324E"/>
    <w:rsid w:val="007B3BD1"/>
    <w:rsid w:val="007C3690"/>
    <w:rsid w:val="007D04C2"/>
    <w:rsid w:val="007E7944"/>
    <w:rsid w:val="007F1EAA"/>
    <w:rsid w:val="008054BC"/>
    <w:rsid w:val="00813A98"/>
    <w:rsid w:val="0082184A"/>
    <w:rsid w:val="00846BA6"/>
    <w:rsid w:val="00855B95"/>
    <w:rsid w:val="00867778"/>
    <w:rsid w:val="00867824"/>
    <w:rsid w:val="00872941"/>
    <w:rsid w:val="0087577F"/>
    <w:rsid w:val="008B6373"/>
    <w:rsid w:val="008D0524"/>
    <w:rsid w:val="008D355D"/>
    <w:rsid w:val="008D5B2B"/>
    <w:rsid w:val="008F18B3"/>
    <w:rsid w:val="008F35FA"/>
    <w:rsid w:val="008F57E2"/>
    <w:rsid w:val="008F7D06"/>
    <w:rsid w:val="00901761"/>
    <w:rsid w:val="00902F8B"/>
    <w:rsid w:val="009162D5"/>
    <w:rsid w:val="009175F9"/>
    <w:rsid w:val="0093236D"/>
    <w:rsid w:val="00937136"/>
    <w:rsid w:val="00942E7F"/>
    <w:rsid w:val="00951CCA"/>
    <w:rsid w:val="0095374B"/>
    <w:rsid w:val="0096523E"/>
    <w:rsid w:val="009746F5"/>
    <w:rsid w:val="00996CA8"/>
    <w:rsid w:val="009B09F1"/>
    <w:rsid w:val="009D22DC"/>
    <w:rsid w:val="009D542C"/>
    <w:rsid w:val="009D6A8F"/>
    <w:rsid w:val="009D78CC"/>
    <w:rsid w:val="009E11AB"/>
    <w:rsid w:val="009E6D5F"/>
    <w:rsid w:val="009F3425"/>
    <w:rsid w:val="009F3BA7"/>
    <w:rsid w:val="00A03FAB"/>
    <w:rsid w:val="00A15DC1"/>
    <w:rsid w:val="00A15FBE"/>
    <w:rsid w:val="00A17E53"/>
    <w:rsid w:val="00A22E5E"/>
    <w:rsid w:val="00A25309"/>
    <w:rsid w:val="00A27782"/>
    <w:rsid w:val="00A311BB"/>
    <w:rsid w:val="00A452B5"/>
    <w:rsid w:val="00A6077F"/>
    <w:rsid w:val="00A60F11"/>
    <w:rsid w:val="00A61979"/>
    <w:rsid w:val="00A66D01"/>
    <w:rsid w:val="00A676C8"/>
    <w:rsid w:val="00A708E1"/>
    <w:rsid w:val="00A70AE0"/>
    <w:rsid w:val="00A81F92"/>
    <w:rsid w:val="00A95EF8"/>
    <w:rsid w:val="00AA0DAC"/>
    <w:rsid w:val="00AC2270"/>
    <w:rsid w:val="00AC2F26"/>
    <w:rsid w:val="00AC2F3E"/>
    <w:rsid w:val="00AD7244"/>
    <w:rsid w:val="00AE01D7"/>
    <w:rsid w:val="00AE133C"/>
    <w:rsid w:val="00AE187C"/>
    <w:rsid w:val="00AE20E1"/>
    <w:rsid w:val="00AF1A87"/>
    <w:rsid w:val="00AF213E"/>
    <w:rsid w:val="00AF4CF8"/>
    <w:rsid w:val="00AF5D59"/>
    <w:rsid w:val="00B045A7"/>
    <w:rsid w:val="00B0578D"/>
    <w:rsid w:val="00B22964"/>
    <w:rsid w:val="00B338A1"/>
    <w:rsid w:val="00B3616D"/>
    <w:rsid w:val="00B43F40"/>
    <w:rsid w:val="00B44A38"/>
    <w:rsid w:val="00B51AED"/>
    <w:rsid w:val="00B63FDC"/>
    <w:rsid w:val="00B64E3C"/>
    <w:rsid w:val="00B86108"/>
    <w:rsid w:val="00BA229A"/>
    <w:rsid w:val="00BA52FB"/>
    <w:rsid w:val="00BC09C5"/>
    <w:rsid w:val="00BC4068"/>
    <w:rsid w:val="00BC674A"/>
    <w:rsid w:val="00BD7C62"/>
    <w:rsid w:val="00BE21F6"/>
    <w:rsid w:val="00BE5000"/>
    <w:rsid w:val="00BF11FC"/>
    <w:rsid w:val="00C04533"/>
    <w:rsid w:val="00C14838"/>
    <w:rsid w:val="00C36977"/>
    <w:rsid w:val="00C4256E"/>
    <w:rsid w:val="00C45952"/>
    <w:rsid w:val="00C46BF4"/>
    <w:rsid w:val="00C56C6B"/>
    <w:rsid w:val="00C57FAC"/>
    <w:rsid w:val="00C739D0"/>
    <w:rsid w:val="00C755DC"/>
    <w:rsid w:val="00CA4E59"/>
    <w:rsid w:val="00CC0B7D"/>
    <w:rsid w:val="00CC1D63"/>
    <w:rsid w:val="00CD413C"/>
    <w:rsid w:val="00CE290E"/>
    <w:rsid w:val="00D07CB0"/>
    <w:rsid w:val="00D1615E"/>
    <w:rsid w:val="00D248C2"/>
    <w:rsid w:val="00D3413E"/>
    <w:rsid w:val="00D619D8"/>
    <w:rsid w:val="00D779ED"/>
    <w:rsid w:val="00D92641"/>
    <w:rsid w:val="00DA0F5C"/>
    <w:rsid w:val="00DA718E"/>
    <w:rsid w:val="00DB1126"/>
    <w:rsid w:val="00DC625F"/>
    <w:rsid w:val="00DE1AFD"/>
    <w:rsid w:val="00DF7D7D"/>
    <w:rsid w:val="00E01902"/>
    <w:rsid w:val="00E04161"/>
    <w:rsid w:val="00E21C50"/>
    <w:rsid w:val="00E31177"/>
    <w:rsid w:val="00E3317F"/>
    <w:rsid w:val="00E405F7"/>
    <w:rsid w:val="00E45046"/>
    <w:rsid w:val="00E47FAC"/>
    <w:rsid w:val="00E64995"/>
    <w:rsid w:val="00E65AFD"/>
    <w:rsid w:val="00E66C82"/>
    <w:rsid w:val="00E67947"/>
    <w:rsid w:val="00E704DF"/>
    <w:rsid w:val="00E711F9"/>
    <w:rsid w:val="00E768AC"/>
    <w:rsid w:val="00E9265B"/>
    <w:rsid w:val="00E94729"/>
    <w:rsid w:val="00E955F0"/>
    <w:rsid w:val="00EA042C"/>
    <w:rsid w:val="00EC1BA3"/>
    <w:rsid w:val="00ED4D66"/>
    <w:rsid w:val="00EE5521"/>
    <w:rsid w:val="00EF1FAF"/>
    <w:rsid w:val="00EF6F9E"/>
    <w:rsid w:val="00F03572"/>
    <w:rsid w:val="00F124AC"/>
    <w:rsid w:val="00F20902"/>
    <w:rsid w:val="00F27E9E"/>
    <w:rsid w:val="00F4008B"/>
    <w:rsid w:val="00F415A4"/>
    <w:rsid w:val="00F41C5F"/>
    <w:rsid w:val="00F4785E"/>
    <w:rsid w:val="00F51523"/>
    <w:rsid w:val="00F600BA"/>
    <w:rsid w:val="00F62839"/>
    <w:rsid w:val="00F7326B"/>
    <w:rsid w:val="00F814E3"/>
    <w:rsid w:val="00F86C34"/>
    <w:rsid w:val="00F91A59"/>
    <w:rsid w:val="00F96A0C"/>
    <w:rsid w:val="00FD352A"/>
    <w:rsid w:val="00FD6E4E"/>
    <w:rsid w:val="00FE0F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D6D2"/>
  <w15:docId w15:val="{0820E00F-986D-4479-BB59-B94C61F4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3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7778"/>
    <w:rPr>
      <w:rFonts w:asciiTheme="minorHAnsi" w:hAnsiTheme="minorHAnsi"/>
      <w:sz w:val="22"/>
    </w:rPr>
  </w:style>
  <w:style w:type="paragraph" w:styleId="Titre1">
    <w:name w:val="heading 1"/>
    <w:basedOn w:val="Normal"/>
    <w:next w:val="Normal"/>
    <w:link w:val="Titre1Car"/>
    <w:uiPriority w:val="9"/>
    <w:qFormat/>
    <w:rsid w:val="00867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67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6777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677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7778"/>
    <w:pPr>
      <w:tabs>
        <w:tab w:val="center" w:pos="4320"/>
        <w:tab w:val="right" w:pos="8640"/>
      </w:tabs>
      <w:spacing w:after="0" w:line="240" w:lineRule="auto"/>
    </w:pPr>
  </w:style>
  <w:style w:type="character" w:customStyle="1" w:styleId="En-tteCar">
    <w:name w:val="En-tête Car"/>
    <w:basedOn w:val="Policepardfaut"/>
    <w:link w:val="En-tte"/>
    <w:uiPriority w:val="99"/>
    <w:rsid w:val="00867778"/>
  </w:style>
  <w:style w:type="paragraph" w:styleId="Pieddepage">
    <w:name w:val="footer"/>
    <w:basedOn w:val="Normal"/>
    <w:link w:val="PieddepageCar"/>
    <w:uiPriority w:val="99"/>
    <w:unhideWhenUsed/>
    <w:rsid w:val="0086777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7778"/>
  </w:style>
  <w:style w:type="character" w:customStyle="1" w:styleId="Titre1Car">
    <w:name w:val="Titre 1 Car"/>
    <w:basedOn w:val="Policepardfaut"/>
    <w:link w:val="Titre1"/>
    <w:uiPriority w:val="9"/>
    <w:rsid w:val="0086777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6777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67778"/>
    <w:rPr>
      <w:rFonts w:asciiTheme="majorHAnsi" w:eastAsiaTheme="majorEastAsia" w:hAnsiTheme="majorHAnsi" w:cstheme="majorBidi"/>
      <w:b/>
      <w:bCs/>
      <w:color w:val="4F81BD" w:themeColor="accent1"/>
      <w:sz w:val="22"/>
    </w:rPr>
  </w:style>
  <w:style w:type="character" w:customStyle="1" w:styleId="Titre4Car">
    <w:name w:val="Titre 4 Car"/>
    <w:basedOn w:val="Policepardfaut"/>
    <w:link w:val="Titre4"/>
    <w:uiPriority w:val="9"/>
    <w:rsid w:val="00867778"/>
    <w:rPr>
      <w:rFonts w:asciiTheme="majorHAnsi" w:eastAsiaTheme="majorEastAsia" w:hAnsiTheme="majorHAnsi" w:cstheme="majorBidi"/>
      <w:b/>
      <w:bCs/>
      <w:i/>
      <w:iCs/>
      <w:color w:val="4F81BD" w:themeColor="accent1"/>
      <w:sz w:val="22"/>
    </w:rPr>
  </w:style>
  <w:style w:type="character" w:styleId="Lienhypertexte">
    <w:name w:val="Hyperlink"/>
    <w:basedOn w:val="Policepardfaut"/>
    <w:uiPriority w:val="99"/>
    <w:unhideWhenUsed/>
    <w:rsid w:val="00867778"/>
    <w:rPr>
      <w:color w:val="0000FF" w:themeColor="hyperlink"/>
      <w:u w:val="single"/>
    </w:rPr>
  </w:style>
  <w:style w:type="paragraph" w:styleId="Paragraphedeliste">
    <w:name w:val="List Paragraph"/>
    <w:basedOn w:val="Normal"/>
    <w:uiPriority w:val="34"/>
    <w:qFormat/>
    <w:rsid w:val="00867778"/>
    <w:pPr>
      <w:ind w:left="720"/>
      <w:contextualSpacing/>
    </w:pPr>
  </w:style>
  <w:style w:type="character" w:customStyle="1" w:styleId="paragraph">
    <w:name w:val="paragraph"/>
    <w:basedOn w:val="Policepardfaut"/>
    <w:rsid w:val="00056088"/>
  </w:style>
  <w:style w:type="character" w:styleId="Lienhypertextesuivivisit">
    <w:name w:val="FollowedHyperlink"/>
    <w:basedOn w:val="Policepardfaut"/>
    <w:uiPriority w:val="99"/>
    <w:semiHidden/>
    <w:unhideWhenUsed/>
    <w:rsid w:val="00BE21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5054">
      <w:bodyDiv w:val="1"/>
      <w:marLeft w:val="0"/>
      <w:marRight w:val="0"/>
      <w:marTop w:val="0"/>
      <w:marBottom w:val="0"/>
      <w:divBdr>
        <w:top w:val="none" w:sz="0" w:space="0" w:color="auto"/>
        <w:left w:val="none" w:sz="0" w:space="0" w:color="auto"/>
        <w:bottom w:val="none" w:sz="0" w:space="0" w:color="auto"/>
        <w:right w:val="none" w:sz="0" w:space="0" w:color="auto"/>
      </w:divBdr>
    </w:div>
    <w:div w:id="508763330">
      <w:bodyDiv w:val="1"/>
      <w:marLeft w:val="0"/>
      <w:marRight w:val="0"/>
      <w:marTop w:val="0"/>
      <w:marBottom w:val="0"/>
      <w:divBdr>
        <w:top w:val="none" w:sz="0" w:space="0" w:color="auto"/>
        <w:left w:val="none" w:sz="0" w:space="0" w:color="auto"/>
        <w:bottom w:val="none" w:sz="0" w:space="0" w:color="auto"/>
        <w:right w:val="none" w:sz="0" w:space="0" w:color="auto"/>
      </w:divBdr>
    </w:div>
    <w:div w:id="618687955">
      <w:bodyDiv w:val="1"/>
      <w:marLeft w:val="0"/>
      <w:marRight w:val="0"/>
      <w:marTop w:val="0"/>
      <w:marBottom w:val="0"/>
      <w:divBdr>
        <w:top w:val="none" w:sz="0" w:space="0" w:color="auto"/>
        <w:left w:val="none" w:sz="0" w:space="0" w:color="auto"/>
        <w:bottom w:val="none" w:sz="0" w:space="0" w:color="auto"/>
        <w:right w:val="none" w:sz="0" w:space="0" w:color="auto"/>
      </w:divBdr>
    </w:div>
    <w:div w:id="788359582">
      <w:bodyDiv w:val="1"/>
      <w:marLeft w:val="0"/>
      <w:marRight w:val="0"/>
      <w:marTop w:val="0"/>
      <w:marBottom w:val="0"/>
      <w:divBdr>
        <w:top w:val="none" w:sz="0" w:space="0" w:color="auto"/>
        <w:left w:val="none" w:sz="0" w:space="0" w:color="auto"/>
        <w:bottom w:val="none" w:sz="0" w:space="0" w:color="auto"/>
        <w:right w:val="none" w:sz="0" w:space="0" w:color="auto"/>
      </w:divBdr>
    </w:div>
    <w:div w:id="1135754931">
      <w:bodyDiv w:val="1"/>
      <w:marLeft w:val="0"/>
      <w:marRight w:val="0"/>
      <w:marTop w:val="0"/>
      <w:marBottom w:val="0"/>
      <w:divBdr>
        <w:top w:val="none" w:sz="0" w:space="0" w:color="auto"/>
        <w:left w:val="none" w:sz="0" w:space="0" w:color="auto"/>
        <w:bottom w:val="none" w:sz="0" w:space="0" w:color="auto"/>
        <w:right w:val="none" w:sz="0" w:space="0" w:color="auto"/>
      </w:divBdr>
    </w:div>
    <w:div w:id="1172061369">
      <w:bodyDiv w:val="1"/>
      <w:marLeft w:val="0"/>
      <w:marRight w:val="0"/>
      <w:marTop w:val="0"/>
      <w:marBottom w:val="0"/>
      <w:divBdr>
        <w:top w:val="none" w:sz="0" w:space="0" w:color="auto"/>
        <w:left w:val="none" w:sz="0" w:space="0" w:color="auto"/>
        <w:bottom w:val="none" w:sz="0" w:space="0" w:color="auto"/>
        <w:right w:val="none" w:sz="0" w:space="0" w:color="auto"/>
      </w:divBdr>
    </w:div>
    <w:div w:id="1248808965">
      <w:bodyDiv w:val="1"/>
      <w:marLeft w:val="0"/>
      <w:marRight w:val="0"/>
      <w:marTop w:val="0"/>
      <w:marBottom w:val="0"/>
      <w:divBdr>
        <w:top w:val="none" w:sz="0" w:space="0" w:color="auto"/>
        <w:left w:val="none" w:sz="0" w:space="0" w:color="auto"/>
        <w:bottom w:val="none" w:sz="0" w:space="0" w:color="auto"/>
        <w:right w:val="none" w:sz="0" w:space="0" w:color="auto"/>
      </w:divBdr>
    </w:div>
    <w:div w:id="1276793794">
      <w:bodyDiv w:val="1"/>
      <w:marLeft w:val="0"/>
      <w:marRight w:val="0"/>
      <w:marTop w:val="0"/>
      <w:marBottom w:val="0"/>
      <w:divBdr>
        <w:top w:val="none" w:sz="0" w:space="0" w:color="auto"/>
        <w:left w:val="none" w:sz="0" w:space="0" w:color="auto"/>
        <w:bottom w:val="none" w:sz="0" w:space="0" w:color="auto"/>
        <w:right w:val="none" w:sz="0" w:space="0" w:color="auto"/>
      </w:divBdr>
    </w:div>
    <w:div w:id="1351025975">
      <w:bodyDiv w:val="1"/>
      <w:marLeft w:val="0"/>
      <w:marRight w:val="0"/>
      <w:marTop w:val="0"/>
      <w:marBottom w:val="0"/>
      <w:divBdr>
        <w:top w:val="none" w:sz="0" w:space="0" w:color="auto"/>
        <w:left w:val="none" w:sz="0" w:space="0" w:color="auto"/>
        <w:bottom w:val="none" w:sz="0" w:space="0" w:color="auto"/>
        <w:right w:val="none" w:sz="0" w:space="0" w:color="auto"/>
      </w:divBdr>
    </w:div>
    <w:div w:id="1355420108">
      <w:bodyDiv w:val="1"/>
      <w:marLeft w:val="0"/>
      <w:marRight w:val="0"/>
      <w:marTop w:val="0"/>
      <w:marBottom w:val="0"/>
      <w:divBdr>
        <w:top w:val="none" w:sz="0" w:space="0" w:color="auto"/>
        <w:left w:val="none" w:sz="0" w:space="0" w:color="auto"/>
        <w:bottom w:val="none" w:sz="0" w:space="0" w:color="auto"/>
        <w:right w:val="none" w:sz="0" w:space="0" w:color="auto"/>
      </w:divBdr>
    </w:div>
    <w:div w:id="1401633334">
      <w:bodyDiv w:val="1"/>
      <w:marLeft w:val="0"/>
      <w:marRight w:val="0"/>
      <w:marTop w:val="0"/>
      <w:marBottom w:val="0"/>
      <w:divBdr>
        <w:top w:val="none" w:sz="0" w:space="0" w:color="auto"/>
        <w:left w:val="none" w:sz="0" w:space="0" w:color="auto"/>
        <w:bottom w:val="none" w:sz="0" w:space="0" w:color="auto"/>
        <w:right w:val="none" w:sz="0" w:space="0" w:color="auto"/>
      </w:divBdr>
    </w:div>
    <w:div w:id="1549292959">
      <w:bodyDiv w:val="1"/>
      <w:marLeft w:val="0"/>
      <w:marRight w:val="0"/>
      <w:marTop w:val="0"/>
      <w:marBottom w:val="0"/>
      <w:divBdr>
        <w:top w:val="none" w:sz="0" w:space="0" w:color="auto"/>
        <w:left w:val="none" w:sz="0" w:space="0" w:color="auto"/>
        <w:bottom w:val="none" w:sz="0" w:space="0" w:color="auto"/>
        <w:right w:val="none" w:sz="0" w:space="0" w:color="auto"/>
      </w:divBdr>
    </w:div>
    <w:div w:id="1673724690">
      <w:bodyDiv w:val="1"/>
      <w:marLeft w:val="0"/>
      <w:marRight w:val="0"/>
      <w:marTop w:val="0"/>
      <w:marBottom w:val="0"/>
      <w:divBdr>
        <w:top w:val="none" w:sz="0" w:space="0" w:color="auto"/>
        <w:left w:val="none" w:sz="0" w:space="0" w:color="auto"/>
        <w:bottom w:val="none" w:sz="0" w:space="0" w:color="auto"/>
        <w:right w:val="none" w:sz="0" w:space="0" w:color="auto"/>
      </w:divBdr>
    </w:div>
    <w:div w:id="1698507275">
      <w:bodyDiv w:val="1"/>
      <w:marLeft w:val="0"/>
      <w:marRight w:val="0"/>
      <w:marTop w:val="0"/>
      <w:marBottom w:val="0"/>
      <w:divBdr>
        <w:top w:val="none" w:sz="0" w:space="0" w:color="auto"/>
        <w:left w:val="none" w:sz="0" w:space="0" w:color="auto"/>
        <w:bottom w:val="none" w:sz="0" w:space="0" w:color="auto"/>
        <w:right w:val="none" w:sz="0" w:space="0" w:color="auto"/>
      </w:divBdr>
    </w:div>
    <w:div w:id="1799758112">
      <w:bodyDiv w:val="1"/>
      <w:marLeft w:val="0"/>
      <w:marRight w:val="0"/>
      <w:marTop w:val="0"/>
      <w:marBottom w:val="0"/>
      <w:divBdr>
        <w:top w:val="none" w:sz="0" w:space="0" w:color="auto"/>
        <w:left w:val="none" w:sz="0" w:space="0" w:color="auto"/>
        <w:bottom w:val="none" w:sz="0" w:space="0" w:color="auto"/>
        <w:right w:val="none" w:sz="0" w:space="0" w:color="auto"/>
      </w:divBdr>
    </w:div>
    <w:div w:id="1861626389">
      <w:bodyDiv w:val="1"/>
      <w:marLeft w:val="0"/>
      <w:marRight w:val="0"/>
      <w:marTop w:val="0"/>
      <w:marBottom w:val="0"/>
      <w:divBdr>
        <w:top w:val="none" w:sz="0" w:space="0" w:color="auto"/>
        <w:left w:val="none" w:sz="0" w:space="0" w:color="auto"/>
        <w:bottom w:val="none" w:sz="0" w:space="0" w:color="auto"/>
        <w:right w:val="none" w:sz="0" w:space="0" w:color="auto"/>
      </w:divBdr>
    </w:div>
    <w:div w:id="1968198754">
      <w:bodyDiv w:val="1"/>
      <w:marLeft w:val="0"/>
      <w:marRight w:val="0"/>
      <w:marTop w:val="0"/>
      <w:marBottom w:val="0"/>
      <w:divBdr>
        <w:top w:val="none" w:sz="0" w:space="0" w:color="auto"/>
        <w:left w:val="none" w:sz="0" w:space="0" w:color="auto"/>
        <w:bottom w:val="none" w:sz="0" w:space="0" w:color="auto"/>
        <w:right w:val="none" w:sz="0" w:space="0" w:color="auto"/>
      </w:divBdr>
    </w:div>
    <w:div w:id="1974828439">
      <w:bodyDiv w:val="1"/>
      <w:marLeft w:val="0"/>
      <w:marRight w:val="0"/>
      <w:marTop w:val="0"/>
      <w:marBottom w:val="0"/>
      <w:divBdr>
        <w:top w:val="none" w:sz="0" w:space="0" w:color="auto"/>
        <w:left w:val="none" w:sz="0" w:space="0" w:color="auto"/>
        <w:bottom w:val="none" w:sz="0" w:space="0" w:color="auto"/>
        <w:right w:val="none" w:sz="0" w:space="0" w:color="auto"/>
      </w:divBdr>
    </w:div>
    <w:div w:id="2113864706">
      <w:bodyDiv w:val="1"/>
      <w:marLeft w:val="0"/>
      <w:marRight w:val="0"/>
      <w:marTop w:val="0"/>
      <w:marBottom w:val="0"/>
      <w:divBdr>
        <w:top w:val="none" w:sz="0" w:space="0" w:color="auto"/>
        <w:left w:val="none" w:sz="0" w:space="0" w:color="auto"/>
        <w:bottom w:val="none" w:sz="0" w:space="0" w:color="auto"/>
        <w:right w:val="none" w:sz="0" w:space="0" w:color="auto"/>
      </w:divBdr>
    </w:div>
    <w:div w:id="2122531810">
      <w:bodyDiv w:val="1"/>
      <w:marLeft w:val="0"/>
      <w:marRight w:val="0"/>
      <w:marTop w:val="0"/>
      <w:marBottom w:val="0"/>
      <w:divBdr>
        <w:top w:val="none" w:sz="0" w:space="0" w:color="auto"/>
        <w:left w:val="none" w:sz="0" w:space="0" w:color="auto"/>
        <w:bottom w:val="none" w:sz="0" w:space="0" w:color="auto"/>
        <w:right w:val="none" w:sz="0" w:space="0" w:color="auto"/>
      </w:divBdr>
    </w:div>
    <w:div w:id="21333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ite.usagers.inlb@ssss.gouv.q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1380</TotalTime>
  <Pages>7</Pages>
  <Words>2633</Words>
  <Characters>14483</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Manavella</dc:creator>
  <cp:lastModifiedBy>Francine</cp:lastModifiedBy>
  <cp:revision>189</cp:revision>
  <dcterms:created xsi:type="dcterms:W3CDTF">2017-03-14T20:01:00Z</dcterms:created>
  <dcterms:modified xsi:type="dcterms:W3CDTF">2017-04-26T00:01:00Z</dcterms:modified>
</cp:coreProperties>
</file>