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AC247" w14:textId="77777777" w:rsidR="003F303F" w:rsidRPr="00281E72" w:rsidRDefault="003F303F" w:rsidP="003F303F">
      <w:pPr>
        <w:jc w:val="center"/>
        <w:rPr>
          <w:rFonts w:ascii="Arial" w:hAnsi="Arial"/>
        </w:rPr>
      </w:pPr>
      <w:r w:rsidRPr="00281E72">
        <w:rPr>
          <w:rFonts w:ascii="Arial" w:hAnsi="Arial"/>
        </w:rPr>
        <w:t>COMITÉ DES USAGERS</w:t>
      </w:r>
    </w:p>
    <w:p w14:paraId="3E6C0C8A" w14:textId="77777777" w:rsidR="003F303F" w:rsidRPr="00281E72" w:rsidRDefault="003F303F" w:rsidP="003F303F">
      <w:pPr>
        <w:jc w:val="center"/>
        <w:rPr>
          <w:rFonts w:ascii="Arial" w:hAnsi="Arial"/>
        </w:rPr>
      </w:pPr>
      <w:r w:rsidRPr="00281E72">
        <w:rPr>
          <w:rFonts w:ascii="Arial" w:hAnsi="Arial"/>
        </w:rPr>
        <w:t>DE</w:t>
      </w:r>
    </w:p>
    <w:p w14:paraId="5229CF97" w14:textId="77777777" w:rsidR="003F303F" w:rsidRPr="00281E72" w:rsidRDefault="003F303F" w:rsidP="003F303F">
      <w:pPr>
        <w:jc w:val="center"/>
        <w:rPr>
          <w:rFonts w:ascii="Arial" w:hAnsi="Arial"/>
        </w:rPr>
      </w:pPr>
      <w:r w:rsidRPr="00281E72">
        <w:rPr>
          <w:rFonts w:ascii="Arial" w:hAnsi="Arial"/>
        </w:rPr>
        <w:t>L’INSTITUT NAZARETH ET LOUIS-BRAILLE</w:t>
      </w:r>
    </w:p>
    <w:p w14:paraId="290DBC4F" w14:textId="77777777" w:rsidR="003F303F" w:rsidRPr="00281E72" w:rsidRDefault="003F303F" w:rsidP="003F303F">
      <w:pPr>
        <w:jc w:val="both"/>
        <w:rPr>
          <w:rFonts w:ascii="Arial" w:hAnsi="Arial"/>
          <w:szCs w:val="28"/>
        </w:rPr>
      </w:pPr>
    </w:p>
    <w:p w14:paraId="0EFDDE1F" w14:textId="77777777" w:rsidR="003F303F" w:rsidRPr="00281E72" w:rsidRDefault="003F303F" w:rsidP="003F303F">
      <w:pPr>
        <w:jc w:val="both"/>
        <w:rPr>
          <w:rFonts w:ascii="Arial" w:hAnsi="Arial"/>
          <w:szCs w:val="28"/>
        </w:rPr>
      </w:pPr>
    </w:p>
    <w:p w14:paraId="3C3F0050" w14:textId="2EB6339D" w:rsidR="003F303F" w:rsidRPr="00281E72" w:rsidRDefault="003F303F" w:rsidP="003F303F">
      <w:pPr>
        <w:pStyle w:val="Titre1"/>
        <w:jc w:val="center"/>
        <w:rPr>
          <w:rFonts w:ascii="Arial" w:hAnsi="Arial"/>
          <w:b/>
          <w:color w:val="auto"/>
          <w:sz w:val="28"/>
        </w:rPr>
      </w:pPr>
      <w:r w:rsidRPr="00281E72">
        <w:rPr>
          <w:rFonts w:ascii="Arial" w:hAnsi="Arial"/>
          <w:b/>
          <w:color w:val="auto"/>
          <w:sz w:val="28"/>
        </w:rPr>
        <w:t>RAPPORT D’ACTIVITÉS 201</w:t>
      </w:r>
      <w:r w:rsidR="00B0571F">
        <w:rPr>
          <w:rFonts w:ascii="Arial" w:hAnsi="Arial"/>
          <w:b/>
          <w:color w:val="auto"/>
          <w:sz w:val="28"/>
        </w:rPr>
        <w:t>9</w:t>
      </w:r>
      <w:r w:rsidRPr="00281E72">
        <w:rPr>
          <w:rFonts w:ascii="Arial" w:hAnsi="Arial"/>
          <w:b/>
          <w:color w:val="auto"/>
          <w:sz w:val="28"/>
        </w:rPr>
        <w:t>-20</w:t>
      </w:r>
      <w:r w:rsidR="00B0571F">
        <w:rPr>
          <w:rFonts w:ascii="Arial" w:hAnsi="Arial"/>
          <w:b/>
          <w:color w:val="auto"/>
          <w:sz w:val="28"/>
        </w:rPr>
        <w:t>20</w:t>
      </w:r>
    </w:p>
    <w:p w14:paraId="57FBC79D" w14:textId="77777777" w:rsidR="003F303F" w:rsidRPr="00281E72" w:rsidRDefault="003F303F" w:rsidP="003F303F">
      <w:pPr>
        <w:jc w:val="both"/>
        <w:rPr>
          <w:rFonts w:ascii="Arial" w:hAnsi="Arial"/>
        </w:rPr>
      </w:pPr>
    </w:p>
    <w:p w14:paraId="7125C7F8" w14:textId="77777777" w:rsidR="006B1E1C" w:rsidRPr="00281E72" w:rsidRDefault="006B1E1C" w:rsidP="003F303F">
      <w:pPr>
        <w:jc w:val="both"/>
        <w:rPr>
          <w:rFonts w:ascii="Arial" w:hAnsi="Arial"/>
        </w:rPr>
      </w:pPr>
    </w:p>
    <w:p w14:paraId="5175718D" w14:textId="77777777" w:rsidR="003F303F" w:rsidRPr="00281E72" w:rsidRDefault="00215804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Comité </w:t>
      </w:r>
      <w:r w:rsidR="003F303F" w:rsidRPr="00281E72">
        <w:rPr>
          <w:rFonts w:ascii="Arial" w:hAnsi="Arial"/>
          <w:szCs w:val="28"/>
        </w:rPr>
        <w:t>des usagers de L’Institut Nazareth</w:t>
      </w:r>
    </w:p>
    <w:p w14:paraId="2191FCD3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  <w:proofErr w:type="gramStart"/>
      <w:r w:rsidRPr="00281E72">
        <w:rPr>
          <w:rFonts w:ascii="Arial" w:hAnsi="Arial"/>
          <w:szCs w:val="28"/>
        </w:rPr>
        <w:t>et</w:t>
      </w:r>
      <w:proofErr w:type="gramEnd"/>
      <w:r w:rsidRPr="00281E72">
        <w:rPr>
          <w:rFonts w:ascii="Arial" w:hAnsi="Arial"/>
          <w:szCs w:val="28"/>
        </w:rPr>
        <w:t xml:space="preserve"> Louis-Braille (INLB)</w:t>
      </w:r>
    </w:p>
    <w:p w14:paraId="789CF2E1" w14:textId="77777777" w:rsidR="003F303F" w:rsidRPr="00281E72" w:rsidRDefault="003F303F" w:rsidP="00372077">
      <w:pPr>
        <w:jc w:val="both"/>
        <w:rPr>
          <w:rFonts w:ascii="Arial" w:hAnsi="Arial"/>
          <w:u w:color="FFFFFF"/>
        </w:rPr>
      </w:pPr>
      <w:r w:rsidRPr="00281E72">
        <w:rPr>
          <w:rFonts w:ascii="Arial" w:hAnsi="Arial"/>
          <w:szCs w:val="28"/>
        </w:rPr>
        <w:t>Adresse postale :</w:t>
      </w:r>
      <w:r w:rsidRPr="00281E72">
        <w:rPr>
          <w:rFonts w:ascii="Arial" w:hAnsi="Arial"/>
          <w:u w:color="FFFFFF"/>
        </w:rPr>
        <w:t xml:space="preserve"> 1111, rue St-Charles Ouest, 3e étage</w:t>
      </w:r>
    </w:p>
    <w:p w14:paraId="381EA5D6" w14:textId="77777777" w:rsidR="003F303F" w:rsidRPr="00281E72" w:rsidRDefault="003F303F" w:rsidP="00372077">
      <w:pPr>
        <w:ind w:left="1416" w:firstLine="708"/>
        <w:jc w:val="both"/>
        <w:rPr>
          <w:rFonts w:ascii="Arial" w:eastAsia="Helvetica" w:hAnsi="Arial" w:cs="Helvetica"/>
          <w:u w:color="FFFFFF"/>
        </w:rPr>
      </w:pPr>
      <w:r w:rsidRPr="00281E72">
        <w:rPr>
          <w:rFonts w:ascii="Arial" w:hAnsi="Arial"/>
          <w:u w:color="FFFFFF"/>
        </w:rPr>
        <w:t>Longueuil (Québec) J4K 5G4</w:t>
      </w:r>
    </w:p>
    <w:p w14:paraId="0ACCE594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Téléphone : 450 463-1710, poste 363</w:t>
      </w:r>
    </w:p>
    <w:p w14:paraId="71900247" w14:textId="48AFD494"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Courriel : </w:t>
      </w:r>
      <w:r w:rsidRPr="00AE6893">
        <w:rPr>
          <w:rFonts w:ascii="Arial" w:hAnsi="Arial"/>
          <w:szCs w:val="28"/>
        </w:rPr>
        <w:t>comite.usagers.inlb@ssss.gouv.qc.ca</w:t>
      </w:r>
      <w:r w:rsidRPr="00281E72">
        <w:rPr>
          <w:rFonts w:ascii="Arial" w:hAnsi="Arial"/>
          <w:szCs w:val="28"/>
        </w:rPr>
        <w:t xml:space="preserve"> / usagers.inlb@gmail.com</w:t>
      </w:r>
    </w:p>
    <w:p w14:paraId="3CB461BE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14:paraId="4EDC2B7E" w14:textId="77777777" w:rsidR="003F303F" w:rsidRPr="00281E72" w:rsidRDefault="003F303F" w:rsidP="00372077">
      <w:pPr>
        <w:pStyle w:val="Titre2"/>
        <w:jc w:val="both"/>
        <w:rPr>
          <w:rFonts w:ascii="Arial" w:hAnsi="Arial"/>
          <w:b/>
          <w:color w:val="auto"/>
          <w:sz w:val="28"/>
        </w:rPr>
      </w:pPr>
      <w:r w:rsidRPr="00281E72">
        <w:rPr>
          <w:rFonts w:ascii="Arial" w:hAnsi="Arial"/>
          <w:b/>
          <w:color w:val="auto"/>
          <w:sz w:val="28"/>
        </w:rPr>
        <w:t>1. MOT DU PRÉSIDENT</w:t>
      </w:r>
    </w:p>
    <w:p w14:paraId="6F7D5D9B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14:paraId="377D0589" w14:textId="3EDC0F7B" w:rsidR="00EB23BD" w:rsidRPr="00281E72" w:rsidRDefault="00EB23BD" w:rsidP="00EB23BD">
      <w:pPr>
        <w:jc w:val="both"/>
        <w:rPr>
          <w:rFonts w:ascii="Arial" w:eastAsiaTheme="minorHAnsi" w:hAnsi="Arial"/>
          <w:szCs w:val="28"/>
          <w:bdr w:val="none" w:sz="0" w:space="0" w:color="auto"/>
          <w:lang w:val="fr-FR"/>
        </w:rPr>
      </w:pPr>
      <w:r w:rsidRPr="00281E72">
        <w:rPr>
          <w:rFonts w:ascii="Arial" w:hAnsi="Arial"/>
          <w:szCs w:val="28"/>
          <w:lang w:val="fr-FR"/>
        </w:rPr>
        <w:t xml:space="preserve">Bonjour à vous tous et toutes, </w:t>
      </w:r>
      <w:r w:rsidR="00A62F26">
        <w:rPr>
          <w:rFonts w:ascii="Arial" w:hAnsi="Arial"/>
          <w:szCs w:val="28"/>
          <w:lang w:val="fr-FR"/>
        </w:rPr>
        <w:t xml:space="preserve">usagères et </w:t>
      </w:r>
      <w:r w:rsidRPr="00281E72">
        <w:rPr>
          <w:rFonts w:ascii="Arial" w:hAnsi="Arial"/>
          <w:szCs w:val="28"/>
          <w:lang w:val="fr-FR"/>
        </w:rPr>
        <w:t>usagers de l’INLB,</w:t>
      </w:r>
    </w:p>
    <w:p w14:paraId="524A26EB" w14:textId="77777777" w:rsidR="00EB23BD" w:rsidRPr="00281E72" w:rsidRDefault="00EB23BD" w:rsidP="00EB23BD">
      <w:pPr>
        <w:jc w:val="both"/>
        <w:rPr>
          <w:rFonts w:ascii="Arial" w:hAnsi="Arial"/>
          <w:szCs w:val="28"/>
          <w:lang w:val="fr-FR"/>
        </w:rPr>
      </w:pPr>
    </w:p>
    <w:p w14:paraId="1B03335D" w14:textId="77777777" w:rsidR="00CE03EE" w:rsidRDefault="00A62F26" w:rsidP="00EB23BD">
      <w:pPr>
        <w:jc w:val="both"/>
        <w:rPr>
          <w:rFonts w:ascii="Arial" w:hAnsi="Arial"/>
          <w:szCs w:val="28"/>
          <w:lang w:val="fr-FR"/>
        </w:rPr>
      </w:pPr>
      <w:r>
        <w:rPr>
          <w:rFonts w:ascii="Arial" w:hAnsi="Arial"/>
          <w:szCs w:val="28"/>
          <w:lang w:val="fr-FR"/>
        </w:rPr>
        <w:t>Incertitude. Voilà le mot qui caractérise le mieux la période exceptionnelle que nous vivons présentement. La crise sanitaire de la COVID-19 amène de nombreux défis dans tous les domaines de l’activité humaine et de nombreux changements sont à prévoir dans nos façons de faire. Le domaine de la réadaptation n’échappe pas à ces bouleversements. Il est évident que la réadaptation en déficience visuelle après la crise aura subi d’importantes mutations par rapport à ce qu’elle était auparavant.</w:t>
      </w:r>
    </w:p>
    <w:p w14:paraId="0898AD13" w14:textId="77777777" w:rsidR="00CE03EE" w:rsidRDefault="00CE03EE" w:rsidP="00EB23BD">
      <w:pPr>
        <w:jc w:val="both"/>
        <w:rPr>
          <w:rFonts w:ascii="Arial" w:hAnsi="Arial"/>
          <w:szCs w:val="28"/>
          <w:lang w:val="fr-FR"/>
        </w:rPr>
      </w:pPr>
    </w:p>
    <w:p w14:paraId="2A99CF7B" w14:textId="7C11CED3" w:rsidR="00EB23BD" w:rsidRPr="00281E72" w:rsidRDefault="00A62F26" w:rsidP="00EB23BD">
      <w:pPr>
        <w:jc w:val="both"/>
        <w:rPr>
          <w:rFonts w:ascii="Arial" w:hAnsi="Arial"/>
          <w:szCs w:val="28"/>
          <w:lang w:val="fr-FR"/>
        </w:rPr>
      </w:pPr>
      <w:r>
        <w:rPr>
          <w:rFonts w:ascii="Arial" w:hAnsi="Arial"/>
          <w:szCs w:val="28"/>
          <w:lang w:val="fr-FR"/>
        </w:rPr>
        <w:t xml:space="preserve">Notre objectif, en tant que </w:t>
      </w:r>
      <w:r w:rsidR="00166EC2">
        <w:rPr>
          <w:rFonts w:ascii="Arial" w:hAnsi="Arial"/>
          <w:szCs w:val="28"/>
          <w:lang w:val="fr-FR"/>
        </w:rPr>
        <w:t>C</w:t>
      </w:r>
      <w:r>
        <w:rPr>
          <w:rFonts w:ascii="Arial" w:hAnsi="Arial"/>
          <w:szCs w:val="28"/>
          <w:lang w:val="fr-FR"/>
        </w:rPr>
        <w:t xml:space="preserve">omité des usagers, sera de s’assurer que vous continuiez de recevoir les services auxquels vous avez droit et que la qualité des services que vous recevez sera au rendez-vous. Nous exercerons donc notre mandat avec toute la vigilance requise et nous veillerons à ce que vos droits en tant qu’usagers du </w:t>
      </w:r>
      <w:r w:rsidR="00166EC2">
        <w:rPr>
          <w:rFonts w:ascii="Arial" w:hAnsi="Arial"/>
          <w:szCs w:val="28"/>
          <w:lang w:val="fr-FR"/>
        </w:rPr>
        <w:t>R</w:t>
      </w:r>
      <w:r>
        <w:rPr>
          <w:rFonts w:ascii="Arial" w:hAnsi="Arial"/>
          <w:szCs w:val="28"/>
          <w:lang w:val="fr-FR"/>
        </w:rPr>
        <w:t>éseau de la santé soient respectés. Nous sommes votre porte-parole auprès de l’</w:t>
      </w:r>
      <w:r w:rsidR="00166EC2">
        <w:rPr>
          <w:rFonts w:ascii="Arial" w:hAnsi="Arial"/>
          <w:szCs w:val="28"/>
          <w:lang w:val="fr-FR"/>
        </w:rPr>
        <w:t>INLB</w:t>
      </w:r>
      <w:r>
        <w:rPr>
          <w:rFonts w:ascii="Arial" w:hAnsi="Arial"/>
          <w:szCs w:val="28"/>
          <w:lang w:val="fr-FR"/>
        </w:rPr>
        <w:t xml:space="preserve">. Si vous avez besoin d’informations, d’aide ou d’assistance durant votre parcours à l’INLB, n’hésitez surtout pas à nous contacter ! Nous transmettrons vos préoccupations à la direction. Nous vous accompagnerons si vous avez une insatisfaction à signifier ou si vous souhaitez porter plainte. Nous sommes là pour vous ! </w:t>
      </w:r>
      <w:r w:rsidR="00EB23BD" w:rsidRPr="00281E72">
        <w:rPr>
          <w:rFonts w:ascii="Arial" w:hAnsi="Arial"/>
          <w:szCs w:val="28"/>
          <w:lang w:val="fr-FR"/>
        </w:rPr>
        <w:t>Bonne lecture !</w:t>
      </w:r>
    </w:p>
    <w:p w14:paraId="69B9797F" w14:textId="77777777" w:rsidR="00EB23BD" w:rsidRPr="00281E72" w:rsidRDefault="00EB23BD" w:rsidP="00372077">
      <w:pPr>
        <w:jc w:val="both"/>
        <w:rPr>
          <w:rFonts w:ascii="Arial" w:hAnsi="Arial"/>
          <w:szCs w:val="28"/>
        </w:rPr>
      </w:pPr>
    </w:p>
    <w:p w14:paraId="6E354C09" w14:textId="77777777" w:rsidR="003F303F" w:rsidRPr="00281E72" w:rsidRDefault="00215804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Président </w:t>
      </w:r>
      <w:r w:rsidR="003F303F" w:rsidRPr="00281E72">
        <w:rPr>
          <w:rFonts w:ascii="Arial" w:hAnsi="Arial"/>
          <w:szCs w:val="28"/>
        </w:rPr>
        <w:t xml:space="preserve">: </w:t>
      </w:r>
      <w:r w:rsidRPr="00281E72">
        <w:rPr>
          <w:rFonts w:ascii="Arial" w:hAnsi="Arial"/>
          <w:szCs w:val="28"/>
        </w:rPr>
        <w:t xml:space="preserve">Jérôme </w:t>
      </w:r>
      <w:r w:rsidR="003F303F" w:rsidRPr="00281E72">
        <w:rPr>
          <w:rFonts w:ascii="Arial" w:hAnsi="Arial"/>
          <w:szCs w:val="28"/>
        </w:rPr>
        <w:t>Plante</w:t>
      </w:r>
    </w:p>
    <w:p w14:paraId="0DB2DFBF" w14:textId="7777777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  <w:szCs w:val="28"/>
        </w:rPr>
        <w:t xml:space="preserve">Adresse postale : </w:t>
      </w:r>
      <w:r w:rsidRPr="00281E72">
        <w:rPr>
          <w:rFonts w:ascii="Arial" w:hAnsi="Arial"/>
        </w:rPr>
        <w:t>1111, rue St-Charles Ouest, 3e étage</w:t>
      </w:r>
    </w:p>
    <w:p w14:paraId="223E5A36" w14:textId="77777777" w:rsidR="003F303F" w:rsidRPr="00281E72" w:rsidRDefault="003F303F" w:rsidP="00372077">
      <w:pPr>
        <w:ind w:left="1416" w:firstLine="708"/>
        <w:jc w:val="both"/>
        <w:rPr>
          <w:rFonts w:ascii="Arial" w:eastAsia="Helvetica" w:hAnsi="Arial" w:cs="Helvetica"/>
        </w:rPr>
      </w:pPr>
      <w:r w:rsidRPr="00281E72">
        <w:rPr>
          <w:rFonts w:ascii="Arial" w:hAnsi="Arial"/>
        </w:rPr>
        <w:t>Longueuil (Québec) J4K 5G4</w:t>
      </w:r>
    </w:p>
    <w:p w14:paraId="4D178975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Téléphone : 450 463-1710, poste 363</w:t>
      </w:r>
    </w:p>
    <w:p w14:paraId="1B011E0E" w14:textId="0CE1F42D"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Courriel : </w:t>
      </w:r>
      <w:r w:rsidRPr="00166EC2">
        <w:rPr>
          <w:rFonts w:ascii="Arial" w:hAnsi="Arial"/>
          <w:szCs w:val="28"/>
        </w:rPr>
        <w:t>comite.usagers.inlb@ssss.gouv.qc.ca</w:t>
      </w:r>
    </w:p>
    <w:p w14:paraId="14EABCAE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14:paraId="1A6BF83E" w14:textId="77777777" w:rsidR="00166EC2" w:rsidRDefault="00215804" w:rsidP="00D039DE">
      <w:pPr>
        <w:jc w:val="both"/>
        <w:rPr>
          <w:rFonts w:ascii="Arial" w:hAnsi="Arial"/>
        </w:rPr>
      </w:pPr>
      <w:r w:rsidRPr="00281E72">
        <w:rPr>
          <w:rFonts w:ascii="Arial" w:hAnsi="Arial"/>
          <w:szCs w:val="28"/>
        </w:rPr>
        <w:t xml:space="preserve">Répondant </w:t>
      </w:r>
      <w:r w:rsidR="003F303F" w:rsidRPr="00281E72">
        <w:rPr>
          <w:rFonts w:ascii="Arial" w:hAnsi="Arial"/>
          <w:szCs w:val="28"/>
        </w:rPr>
        <w:t xml:space="preserve">de l’INLB : </w:t>
      </w:r>
      <w:r w:rsidR="007C71E7">
        <w:rPr>
          <w:rFonts w:ascii="Arial" w:hAnsi="Arial"/>
        </w:rPr>
        <w:t>Étienne Veilleux</w:t>
      </w:r>
      <w:r w:rsidR="003F303F" w:rsidRPr="00281E72">
        <w:rPr>
          <w:rFonts w:ascii="Arial" w:hAnsi="Arial"/>
        </w:rPr>
        <w:t>, direct</w:t>
      </w:r>
      <w:r w:rsidR="007C71E7">
        <w:rPr>
          <w:rFonts w:ascii="Arial" w:hAnsi="Arial"/>
        </w:rPr>
        <w:t>eur</w:t>
      </w:r>
      <w:r w:rsidR="003F303F" w:rsidRPr="00281E72">
        <w:rPr>
          <w:rFonts w:ascii="Arial" w:hAnsi="Arial"/>
        </w:rPr>
        <w:t xml:space="preserve"> </w:t>
      </w:r>
      <w:r w:rsidR="00D039DE" w:rsidRPr="00281E72">
        <w:rPr>
          <w:rFonts w:ascii="Arial" w:hAnsi="Arial"/>
        </w:rPr>
        <w:t xml:space="preserve">de la </w:t>
      </w:r>
      <w:r w:rsidR="003F303F" w:rsidRPr="00281E72">
        <w:rPr>
          <w:rFonts w:ascii="Arial" w:hAnsi="Arial"/>
        </w:rPr>
        <w:t xml:space="preserve">DITSA/DP </w:t>
      </w:r>
      <w:r w:rsidR="00D039DE" w:rsidRPr="00281E72">
        <w:rPr>
          <w:rFonts w:ascii="Arial" w:hAnsi="Arial"/>
        </w:rPr>
        <w:t>et DV</w:t>
      </w:r>
    </w:p>
    <w:p w14:paraId="3880E72D" w14:textId="6071C572" w:rsidR="003F303F" w:rsidRPr="00281E72" w:rsidRDefault="00166EC2" w:rsidP="00D039D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039DE" w:rsidRPr="00281E72">
        <w:rPr>
          <w:rFonts w:ascii="Arial" w:hAnsi="Arial"/>
        </w:rPr>
        <w:tab/>
      </w:r>
      <w:r w:rsidR="00D039DE" w:rsidRPr="00281E72">
        <w:rPr>
          <w:rFonts w:ascii="Arial" w:hAnsi="Arial"/>
        </w:rPr>
        <w:tab/>
      </w:r>
      <w:r w:rsidR="00D039DE" w:rsidRPr="00281E72"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="003F303F" w:rsidRPr="00281E72">
        <w:rPr>
          <w:rFonts w:ascii="Arial" w:hAnsi="Arial"/>
        </w:rPr>
        <w:t>du</w:t>
      </w:r>
      <w:proofErr w:type="gramEnd"/>
      <w:r w:rsidR="003F303F" w:rsidRPr="00281E72">
        <w:rPr>
          <w:rFonts w:ascii="Arial" w:hAnsi="Arial"/>
        </w:rPr>
        <w:t xml:space="preserve"> CISSS-MC</w:t>
      </w:r>
    </w:p>
    <w:p w14:paraId="443183C9" w14:textId="7777777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  <w:szCs w:val="28"/>
        </w:rPr>
        <w:t>Adresse postale :</w:t>
      </w:r>
      <w:r w:rsidRPr="00281E72">
        <w:rPr>
          <w:rFonts w:ascii="Arial" w:hAnsi="Arial"/>
        </w:rPr>
        <w:t xml:space="preserve"> 1111, rue St-Charles Ouest, 3e étage</w:t>
      </w:r>
    </w:p>
    <w:p w14:paraId="3A999913" w14:textId="7777777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ab/>
      </w:r>
      <w:r w:rsidRPr="00281E72">
        <w:rPr>
          <w:rFonts w:ascii="Arial" w:hAnsi="Arial"/>
        </w:rPr>
        <w:tab/>
      </w:r>
      <w:r w:rsidRPr="00281E72">
        <w:rPr>
          <w:rFonts w:ascii="Arial" w:hAnsi="Arial"/>
        </w:rPr>
        <w:tab/>
        <w:t>Longueuil (</w:t>
      </w:r>
      <w:r w:rsidR="00215804" w:rsidRPr="00281E72">
        <w:rPr>
          <w:rFonts w:ascii="Arial" w:hAnsi="Arial"/>
        </w:rPr>
        <w:t>Québec</w:t>
      </w:r>
      <w:r w:rsidRPr="00281E72">
        <w:rPr>
          <w:rFonts w:ascii="Arial" w:hAnsi="Arial"/>
        </w:rPr>
        <w:t>) J4K 5G4</w:t>
      </w:r>
    </w:p>
    <w:p w14:paraId="31924CB0" w14:textId="77777777" w:rsidR="003F303F" w:rsidRPr="00281E72" w:rsidRDefault="00215804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Téléphone </w:t>
      </w:r>
      <w:r w:rsidR="003F303F" w:rsidRPr="00281E72">
        <w:rPr>
          <w:rFonts w:ascii="Arial" w:hAnsi="Arial"/>
        </w:rPr>
        <w:t>: 450 463-1710, poste 229</w:t>
      </w:r>
    </w:p>
    <w:p w14:paraId="5494CD29" w14:textId="37DCBA28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Courriel</w:t>
      </w:r>
      <w:r w:rsidR="007C71E7">
        <w:rPr>
          <w:rFonts w:ascii="Arial" w:hAnsi="Arial"/>
        </w:rPr>
        <w:t xml:space="preserve"> : </w:t>
      </w:r>
      <w:r w:rsidR="007C71E7" w:rsidRPr="00166EC2">
        <w:rPr>
          <w:rFonts w:ascii="Arial" w:hAnsi="Arial"/>
        </w:rPr>
        <w:t>etienne.veilleux.cssscclm16@ssss.gouv.qc.ca</w:t>
      </w:r>
    </w:p>
    <w:p w14:paraId="6B8F73D6" w14:textId="77777777" w:rsidR="000D6ADF" w:rsidRPr="00281E72" w:rsidRDefault="000D6ADF" w:rsidP="00372077">
      <w:pPr>
        <w:jc w:val="both"/>
        <w:rPr>
          <w:rFonts w:ascii="Arial" w:hAnsi="Arial"/>
        </w:rPr>
      </w:pPr>
    </w:p>
    <w:p w14:paraId="795BBFB1" w14:textId="0868112B"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Personne-ressource du Comité : </w:t>
      </w:r>
      <w:r w:rsidR="00B0571F">
        <w:rPr>
          <w:rFonts w:ascii="Arial" w:hAnsi="Arial"/>
          <w:szCs w:val="28"/>
        </w:rPr>
        <w:t>Laetitia Larabi</w:t>
      </w:r>
    </w:p>
    <w:p w14:paraId="4FD5D951" w14:textId="77777777" w:rsidR="003F303F" w:rsidRPr="00281E72" w:rsidRDefault="003F303F" w:rsidP="00372077">
      <w:pPr>
        <w:jc w:val="both"/>
        <w:rPr>
          <w:rFonts w:ascii="Arial" w:hAnsi="Arial"/>
          <w:u w:color="FFFFFF"/>
        </w:rPr>
      </w:pPr>
      <w:r w:rsidRPr="00281E72">
        <w:rPr>
          <w:rFonts w:ascii="Arial" w:hAnsi="Arial"/>
          <w:szCs w:val="28"/>
        </w:rPr>
        <w:t xml:space="preserve">Adresse postale : </w:t>
      </w:r>
      <w:r w:rsidRPr="00281E72">
        <w:rPr>
          <w:rFonts w:ascii="Arial" w:hAnsi="Arial"/>
          <w:u w:color="FFFFFF"/>
        </w:rPr>
        <w:t>1111, rue St-Charles Ouest, 3e étage</w:t>
      </w:r>
    </w:p>
    <w:p w14:paraId="59FEE78B" w14:textId="77777777" w:rsidR="003F303F" w:rsidRPr="00281E72" w:rsidRDefault="003F303F" w:rsidP="00372077">
      <w:pPr>
        <w:jc w:val="both"/>
        <w:rPr>
          <w:rFonts w:ascii="Arial" w:eastAsia="Helvetica" w:hAnsi="Arial" w:cs="Helvetica"/>
          <w:u w:color="FFFFFF"/>
        </w:rPr>
      </w:pPr>
      <w:r w:rsidRPr="00281E72">
        <w:rPr>
          <w:rFonts w:ascii="Arial" w:hAnsi="Arial"/>
          <w:u w:color="FFFFFF"/>
        </w:rPr>
        <w:tab/>
      </w:r>
      <w:r w:rsidRPr="00281E72">
        <w:rPr>
          <w:rFonts w:ascii="Arial" w:hAnsi="Arial"/>
          <w:u w:color="FFFFFF"/>
        </w:rPr>
        <w:tab/>
      </w:r>
      <w:r w:rsidRPr="00281E72">
        <w:rPr>
          <w:rFonts w:ascii="Arial" w:hAnsi="Arial"/>
          <w:u w:color="FFFFFF"/>
        </w:rPr>
        <w:tab/>
        <w:t>Longueuil (Québec) J4K 5G4</w:t>
      </w:r>
    </w:p>
    <w:p w14:paraId="2305A7A6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Téléphone : 450 463-1710, poste 363</w:t>
      </w:r>
    </w:p>
    <w:p w14:paraId="2AFD5137" w14:textId="51A29B49" w:rsidR="003F303F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Courriel :</w:t>
      </w:r>
      <w:r w:rsidR="00AB65C1">
        <w:rPr>
          <w:rFonts w:ascii="Arial" w:hAnsi="Arial"/>
          <w:szCs w:val="28"/>
        </w:rPr>
        <w:tab/>
      </w:r>
      <w:r w:rsidR="00BF539E" w:rsidRPr="00AB65C1">
        <w:rPr>
          <w:rFonts w:ascii="Arial" w:hAnsi="Arial"/>
          <w:szCs w:val="28"/>
        </w:rPr>
        <w:t>laetitia.larabi.cisssmc16@ssss.gouv.qc.ca</w:t>
      </w:r>
      <w:r w:rsidR="00BF539E">
        <w:rPr>
          <w:rFonts w:ascii="Arial" w:hAnsi="Arial"/>
          <w:szCs w:val="28"/>
        </w:rPr>
        <w:t xml:space="preserve"> /</w:t>
      </w:r>
      <w:r w:rsidRPr="00281E72">
        <w:rPr>
          <w:rFonts w:ascii="Arial" w:hAnsi="Arial"/>
          <w:szCs w:val="28"/>
        </w:rPr>
        <w:t xml:space="preserve"> </w:t>
      </w:r>
      <w:r w:rsidR="00281E72" w:rsidRPr="00AB65C1">
        <w:rPr>
          <w:rFonts w:ascii="Arial" w:hAnsi="Arial"/>
          <w:szCs w:val="28"/>
        </w:rPr>
        <w:t>comite.usagers.inlb@ssss.gouv.qc.ca</w:t>
      </w:r>
    </w:p>
    <w:p w14:paraId="53217083" w14:textId="77777777" w:rsidR="00281E72" w:rsidRDefault="00281E72" w:rsidP="00372077">
      <w:pPr>
        <w:jc w:val="both"/>
        <w:rPr>
          <w:rFonts w:ascii="Arial" w:hAnsi="Arial"/>
          <w:szCs w:val="28"/>
        </w:rPr>
      </w:pPr>
    </w:p>
    <w:p w14:paraId="5058C763" w14:textId="77777777" w:rsidR="003F303F" w:rsidRPr="00281E72" w:rsidRDefault="003F303F" w:rsidP="00372077">
      <w:pPr>
        <w:pStyle w:val="Titre2"/>
        <w:jc w:val="both"/>
        <w:rPr>
          <w:rFonts w:ascii="Arial" w:hAnsi="Arial"/>
          <w:b/>
          <w:color w:val="auto"/>
          <w:sz w:val="28"/>
        </w:rPr>
      </w:pPr>
      <w:r w:rsidRPr="00281E72">
        <w:rPr>
          <w:rFonts w:ascii="Arial" w:hAnsi="Arial"/>
          <w:b/>
          <w:color w:val="auto"/>
          <w:sz w:val="28"/>
        </w:rPr>
        <w:t>2. COMPOSITION DU COMITÉ</w:t>
      </w:r>
    </w:p>
    <w:p w14:paraId="78E5FCC0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14:paraId="2A1E3F26" w14:textId="10C684EF" w:rsidR="003F303F" w:rsidRPr="00281E72" w:rsidRDefault="003F303F" w:rsidP="00372077">
      <w:pPr>
        <w:jc w:val="both"/>
        <w:rPr>
          <w:rFonts w:ascii="Arial" w:hAnsi="Arial"/>
          <w:szCs w:val="32"/>
        </w:rPr>
      </w:pPr>
      <w:bookmarkStart w:id="0" w:name="OLE_LINK6"/>
      <w:r w:rsidRPr="00281E72">
        <w:rPr>
          <w:rFonts w:ascii="Arial" w:hAnsi="Arial"/>
          <w:szCs w:val="32"/>
        </w:rPr>
        <w:t>Du 1</w:t>
      </w:r>
      <w:r w:rsidRPr="00281E72">
        <w:rPr>
          <w:rFonts w:ascii="Arial" w:hAnsi="Arial"/>
          <w:szCs w:val="32"/>
          <w:vertAlign w:val="superscript"/>
        </w:rPr>
        <w:t>er</w:t>
      </w:r>
      <w:r w:rsidRPr="00281E72">
        <w:rPr>
          <w:rFonts w:ascii="Arial" w:hAnsi="Arial"/>
          <w:szCs w:val="32"/>
        </w:rPr>
        <w:t xml:space="preserve"> avril 201</w:t>
      </w:r>
      <w:r w:rsidR="00B0571F">
        <w:rPr>
          <w:rFonts w:ascii="Arial" w:hAnsi="Arial"/>
          <w:szCs w:val="32"/>
        </w:rPr>
        <w:t>9</w:t>
      </w:r>
      <w:r w:rsidRPr="00281E72">
        <w:rPr>
          <w:rFonts w:ascii="Arial" w:hAnsi="Arial"/>
          <w:szCs w:val="32"/>
        </w:rPr>
        <w:t xml:space="preserve"> au </w:t>
      </w:r>
      <w:r w:rsidR="005345FA" w:rsidRPr="00281E72">
        <w:rPr>
          <w:rFonts w:ascii="Arial" w:hAnsi="Arial"/>
          <w:szCs w:val="32"/>
        </w:rPr>
        <w:t>2</w:t>
      </w:r>
      <w:r w:rsidR="00B0571F">
        <w:rPr>
          <w:rFonts w:ascii="Arial" w:hAnsi="Arial"/>
          <w:szCs w:val="32"/>
        </w:rPr>
        <w:t>8</w:t>
      </w:r>
      <w:r w:rsidRPr="00281E72">
        <w:rPr>
          <w:rFonts w:ascii="Arial" w:hAnsi="Arial"/>
          <w:szCs w:val="32"/>
        </w:rPr>
        <w:t xml:space="preserve"> ma</w:t>
      </w:r>
      <w:r w:rsidR="005345FA" w:rsidRPr="00281E72">
        <w:rPr>
          <w:rFonts w:ascii="Arial" w:hAnsi="Arial"/>
          <w:szCs w:val="32"/>
        </w:rPr>
        <w:t>i</w:t>
      </w:r>
      <w:r w:rsidRPr="00281E72">
        <w:rPr>
          <w:rFonts w:ascii="Arial" w:hAnsi="Arial"/>
          <w:szCs w:val="32"/>
        </w:rPr>
        <w:t xml:space="preserve"> 20</w:t>
      </w:r>
      <w:r w:rsidR="00B0571F">
        <w:rPr>
          <w:rFonts w:ascii="Arial" w:hAnsi="Arial"/>
          <w:szCs w:val="32"/>
        </w:rPr>
        <w:t>19</w:t>
      </w:r>
      <w:r w:rsidRPr="00281E72">
        <w:rPr>
          <w:rFonts w:ascii="Arial" w:hAnsi="Arial"/>
          <w:szCs w:val="32"/>
        </w:rPr>
        <w:t>, la composition du Comité des usagers de</w:t>
      </w:r>
      <w:r w:rsidR="0015292C" w:rsidRPr="00281E72">
        <w:rPr>
          <w:rFonts w:ascii="Arial" w:hAnsi="Arial"/>
          <w:szCs w:val="32"/>
        </w:rPr>
        <w:t xml:space="preserve"> </w:t>
      </w:r>
      <w:r w:rsidRPr="00281E72">
        <w:rPr>
          <w:rFonts w:ascii="Arial" w:hAnsi="Arial"/>
          <w:szCs w:val="32"/>
        </w:rPr>
        <w:t xml:space="preserve">l’INLB se </w:t>
      </w:r>
      <w:r w:rsidR="00215804" w:rsidRPr="00281E72">
        <w:rPr>
          <w:rFonts w:ascii="Arial" w:hAnsi="Arial"/>
          <w:szCs w:val="32"/>
        </w:rPr>
        <w:t xml:space="preserve">déclinait </w:t>
      </w:r>
      <w:r w:rsidRPr="00281E72">
        <w:rPr>
          <w:rFonts w:ascii="Arial" w:hAnsi="Arial"/>
          <w:szCs w:val="32"/>
        </w:rPr>
        <w:t>comme suit :</w:t>
      </w:r>
    </w:p>
    <w:p w14:paraId="65694FC5" w14:textId="77777777" w:rsidR="003F303F" w:rsidRPr="00281E72" w:rsidRDefault="003F303F" w:rsidP="00372077">
      <w:pPr>
        <w:jc w:val="both"/>
        <w:rPr>
          <w:rFonts w:ascii="Arial" w:hAnsi="Arial"/>
          <w:szCs w:val="32"/>
        </w:rPr>
      </w:pPr>
    </w:p>
    <w:bookmarkEnd w:id="0"/>
    <w:p w14:paraId="142636E6" w14:textId="7777777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M. Jérôme Plante, président;</w:t>
      </w:r>
    </w:p>
    <w:p w14:paraId="1914D279" w14:textId="7777777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M. Simon Dufour</w:t>
      </w:r>
      <w:r w:rsidR="00C43A66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Boisvert, vice-</w:t>
      </w:r>
      <w:r w:rsidR="00215804" w:rsidRPr="00281E72">
        <w:rPr>
          <w:rFonts w:ascii="Arial" w:hAnsi="Arial"/>
        </w:rPr>
        <w:t>président</w:t>
      </w:r>
      <w:r w:rsidRPr="00281E72">
        <w:rPr>
          <w:rFonts w:ascii="Arial" w:hAnsi="Arial"/>
        </w:rPr>
        <w:t>;</w:t>
      </w:r>
    </w:p>
    <w:p w14:paraId="4EDB3948" w14:textId="7777777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Mme Francine Boulet, secrétaire;</w:t>
      </w:r>
    </w:p>
    <w:p w14:paraId="4B316A61" w14:textId="7777777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M. Marcel Chagnon, trésorier;</w:t>
      </w:r>
    </w:p>
    <w:p w14:paraId="41CAE24E" w14:textId="7777777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M. Mario Boulet, conseiller;</w:t>
      </w:r>
    </w:p>
    <w:p w14:paraId="1F58A6BA" w14:textId="77777777" w:rsidR="003F303F" w:rsidRPr="00281E72" w:rsidRDefault="003F303F" w:rsidP="00372077">
      <w:pPr>
        <w:jc w:val="both"/>
        <w:rPr>
          <w:rFonts w:ascii="Arial" w:hAnsi="Arial"/>
        </w:rPr>
      </w:pPr>
      <w:bookmarkStart w:id="1" w:name="OLE_LINK9"/>
      <w:r w:rsidRPr="00281E72">
        <w:rPr>
          <w:rFonts w:ascii="Arial" w:hAnsi="Arial"/>
        </w:rPr>
        <w:t xml:space="preserve">Mme </w:t>
      </w:r>
      <w:r w:rsidR="000A6E24" w:rsidRPr="00281E72">
        <w:rPr>
          <w:rFonts w:ascii="Arial" w:hAnsi="Arial"/>
        </w:rPr>
        <w:t xml:space="preserve">Catheryne </w:t>
      </w:r>
      <w:r w:rsidRPr="00281E72">
        <w:rPr>
          <w:rFonts w:ascii="Arial" w:hAnsi="Arial"/>
        </w:rPr>
        <w:t xml:space="preserve">Houde, </w:t>
      </w:r>
      <w:r w:rsidR="00215804" w:rsidRPr="00281E72">
        <w:rPr>
          <w:rFonts w:ascii="Arial" w:hAnsi="Arial"/>
        </w:rPr>
        <w:t>conseillère</w:t>
      </w:r>
      <w:r w:rsidRPr="00281E72">
        <w:rPr>
          <w:rFonts w:ascii="Arial" w:hAnsi="Arial"/>
        </w:rPr>
        <w:t>;</w:t>
      </w:r>
      <w:bookmarkEnd w:id="1"/>
    </w:p>
    <w:p w14:paraId="2700DFA0" w14:textId="5DFEF5C5" w:rsidR="003F303F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M. Jean Talbot, conseiller;</w:t>
      </w:r>
    </w:p>
    <w:p w14:paraId="19277D55" w14:textId="0403CB82" w:rsidR="007C71E7" w:rsidRPr="00281E72" w:rsidRDefault="007C71E7" w:rsidP="00372077">
      <w:pPr>
        <w:jc w:val="both"/>
        <w:rPr>
          <w:rFonts w:ascii="Arial" w:hAnsi="Arial"/>
        </w:rPr>
      </w:pPr>
      <w:r>
        <w:rPr>
          <w:rFonts w:ascii="Arial" w:hAnsi="Arial"/>
        </w:rPr>
        <w:t>M. Jean-Marie D’Amour, membre bénévole;</w:t>
      </w:r>
    </w:p>
    <w:p w14:paraId="678FBD7C" w14:textId="77777777" w:rsidR="003F303F" w:rsidRDefault="003F303F" w:rsidP="00372077">
      <w:pPr>
        <w:jc w:val="both"/>
        <w:rPr>
          <w:rFonts w:ascii="Arial" w:hAnsi="Arial"/>
          <w:szCs w:val="32"/>
        </w:rPr>
      </w:pPr>
      <w:r w:rsidRPr="00281E72">
        <w:rPr>
          <w:rFonts w:ascii="Arial" w:hAnsi="Arial"/>
          <w:szCs w:val="32"/>
        </w:rPr>
        <w:t>Mme Mireille Manavella, personne-ressource.</w:t>
      </w:r>
    </w:p>
    <w:p w14:paraId="10653F60" w14:textId="77777777" w:rsidR="00281E72" w:rsidRDefault="00281E72" w:rsidP="00372077">
      <w:pPr>
        <w:jc w:val="both"/>
        <w:rPr>
          <w:rFonts w:ascii="Arial" w:hAnsi="Arial"/>
          <w:szCs w:val="32"/>
        </w:rPr>
      </w:pPr>
    </w:p>
    <w:p w14:paraId="6839EA87" w14:textId="77777777" w:rsidR="00574066" w:rsidRDefault="005345FA" w:rsidP="00335ABA">
      <w:pPr>
        <w:rPr>
          <w:rFonts w:ascii="Arial" w:hAnsi="Arial"/>
        </w:rPr>
      </w:pPr>
      <w:r w:rsidRPr="00281E72">
        <w:rPr>
          <w:rFonts w:ascii="Arial" w:hAnsi="Arial"/>
        </w:rPr>
        <w:t xml:space="preserve">Dans le cadre de l’Assemblée générale annuelle </w:t>
      </w:r>
      <w:r w:rsidR="00C71A33" w:rsidRPr="00281E72">
        <w:rPr>
          <w:rFonts w:ascii="Arial" w:hAnsi="Arial"/>
        </w:rPr>
        <w:t>des usagers de l’INLB</w:t>
      </w:r>
      <w:r w:rsidRPr="00281E72">
        <w:rPr>
          <w:rFonts w:ascii="Arial" w:hAnsi="Arial"/>
        </w:rPr>
        <w:t>, où</w:t>
      </w:r>
      <w:r w:rsidR="0015292C" w:rsidRPr="00281E72">
        <w:rPr>
          <w:rFonts w:ascii="Arial" w:hAnsi="Arial"/>
        </w:rPr>
        <w:t xml:space="preserve"> </w:t>
      </w:r>
      <w:r w:rsidR="00B47C2A">
        <w:rPr>
          <w:rFonts w:ascii="Arial" w:hAnsi="Arial"/>
        </w:rPr>
        <w:t>31</w:t>
      </w:r>
      <w:r w:rsidRPr="00281E72">
        <w:rPr>
          <w:rFonts w:ascii="Arial" w:hAnsi="Arial"/>
        </w:rPr>
        <w:t xml:space="preserve"> usagers étaient présents, qui s’est tenue mardi</w:t>
      </w:r>
      <w:r w:rsidR="00C71A33" w:rsidRPr="00281E72">
        <w:rPr>
          <w:rFonts w:ascii="Arial" w:hAnsi="Arial"/>
        </w:rPr>
        <w:t>, le</w:t>
      </w:r>
      <w:r w:rsidRPr="00281E72">
        <w:rPr>
          <w:rFonts w:ascii="Arial" w:hAnsi="Arial"/>
        </w:rPr>
        <w:t xml:space="preserve"> 2</w:t>
      </w:r>
      <w:r w:rsidR="00B47C2A">
        <w:rPr>
          <w:rFonts w:ascii="Arial" w:hAnsi="Arial"/>
        </w:rPr>
        <w:t>8</w:t>
      </w:r>
      <w:r w:rsidRPr="00281E72">
        <w:rPr>
          <w:rFonts w:ascii="Arial" w:hAnsi="Arial"/>
        </w:rPr>
        <w:t xml:space="preserve"> mai 201</w:t>
      </w:r>
      <w:r w:rsidR="00B47C2A">
        <w:rPr>
          <w:rFonts w:ascii="Arial" w:hAnsi="Arial"/>
        </w:rPr>
        <w:t>9</w:t>
      </w:r>
      <w:r w:rsidRPr="00281E72">
        <w:rPr>
          <w:rFonts w:ascii="Arial" w:hAnsi="Arial"/>
        </w:rPr>
        <w:t xml:space="preserve">, </w:t>
      </w:r>
      <w:r w:rsidR="00B47C2A">
        <w:rPr>
          <w:rFonts w:ascii="Arial" w:hAnsi="Arial"/>
        </w:rPr>
        <w:t xml:space="preserve">M. Alexandre Bellemare a été élu par acclamation </w:t>
      </w:r>
      <w:r w:rsidR="00335ABA">
        <w:rPr>
          <w:rFonts w:ascii="Arial" w:hAnsi="Arial"/>
        </w:rPr>
        <w:t>lors de l’élection d’un membre</w:t>
      </w:r>
      <w:r w:rsidR="00BD36D2">
        <w:rPr>
          <w:rFonts w:ascii="Arial" w:hAnsi="Arial"/>
        </w:rPr>
        <w:t>, suite à la démission de M. Marcel Chagnon</w:t>
      </w:r>
      <w:r w:rsidRPr="00281E72">
        <w:rPr>
          <w:rFonts w:ascii="Arial" w:hAnsi="Arial"/>
        </w:rPr>
        <w:t>.</w:t>
      </w:r>
    </w:p>
    <w:p w14:paraId="0F6256D7" w14:textId="77777777" w:rsidR="00574066" w:rsidRDefault="00574066" w:rsidP="00335ABA">
      <w:pPr>
        <w:rPr>
          <w:rFonts w:ascii="Arial" w:hAnsi="Arial"/>
        </w:rPr>
      </w:pPr>
    </w:p>
    <w:p w14:paraId="6DF9C048" w14:textId="1A3224E8" w:rsidR="00335ABA" w:rsidRPr="003E0853" w:rsidRDefault="00A274B5" w:rsidP="00335ABA">
      <w:r>
        <w:t>Au cours</w:t>
      </w:r>
      <w:r w:rsidR="00335ABA" w:rsidRPr="00660259">
        <w:t xml:space="preserve"> de la réunion statutaire qui a suivi l’Assemblé</w:t>
      </w:r>
      <w:r w:rsidR="00BD36D2">
        <w:t xml:space="preserve">e </w:t>
      </w:r>
      <w:r w:rsidR="00335ABA" w:rsidRPr="00660259">
        <w:t xml:space="preserve">générale, les membres ont </w:t>
      </w:r>
      <w:r w:rsidR="00335ABA" w:rsidRPr="00660259">
        <w:rPr>
          <w:b/>
          <w:bCs/>
          <w:lang w:val="fr-FR"/>
        </w:rPr>
        <w:t>approuvé la nomination d</w:t>
      </w:r>
      <w:r w:rsidR="004F2C58">
        <w:rPr>
          <w:b/>
          <w:bCs/>
          <w:lang w:val="fr-FR"/>
        </w:rPr>
        <w:t xml:space="preserve">e </w:t>
      </w:r>
      <w:r w:rsidR="00335ABA" w:rsidRPr="00660259">
        <w:rPr>
          <w:b/>
          <w:bCs/>
          <w:lang w:val="fr-FR"/>
        </w:rPr>
        <w:t xml:space="preserve">deux membres bénévoles au sein </w:t>
      </w:r>
      <w:r w:rsidR="00335ABA" w:rsidRPr="00660259">
        <w:t xml:space="preserve">du </w:t>
      </w:r>
      <w:r w:rsidR="002C3B36">
        <w:t>C</w:t>
      </w:r>
      <w:r w:rsidR="00335ABA" w:rsidRPr="00660259">
        <w:t>omité</w:t>
      </w:r>
      <w:r w:rsidR="004F2C58">
        <w:rPr>
          <w:b/>
          <w:bCs/>
          <w:lang w:val="fr-FR"/>
        </w:rPr>
        <w:t>, à savoir, Mme</w:t>
      </w:r>
      <w:r w:rsidR="00335ABA" w:rsidRPr="00660259">
        <w:rPr>
          <w:b/>
          <w:bCs/>
          <w:lang w:val="fr-FR"/>
        </w:rPr>
        <w:t xml:space="preserve"> Lise Bourassa et, pour une deuxième année, le </w:t>
      </w:r>
      <w:r w:rsidR="002C3B36">
        <w:rPr>
          <w:b/>
          <w:bCs/>
          <w:lang w:val="fr-FR"/>
        </w:rPr>
        <w:t>C</w:t>
      </w:r>
      <w:r w:rsidR="00335ABA" w:rsidRPr="00660259">
        <w:rPr>
          <w:b/>
          <w:bCs/>
          <w:lang w:val="fr-FR"/>
        </w:rPr>
        <w:t>omité a accepté la nomination d</w:t>
      </w:r>
      <w:r w:rsidR="003E0853">
        <w:rPr>
          <w:b/>
          <w:bCs/>
          <w:lang w:val="fr-FR"/>
        </w:rPr>
        <w:t xml:space="preserve">e </w:t>
      </w:r>
      <w:r w:rsidR="00335ABA" w:rsidRPr="00660259">
        <w:rPr>
          <w:b/>
          <w:bCs/>
          <w:lang w:val="fr-FR"/>
        </w:rPr>
        <w:t>M</w:t>
      </w:r>
      <w:r w:rsidR="003E0853">
        <w:rPr>
          <w:b/>
          <w:bCs/>
          <w:lang w:val="fr-FR"/>
        </w:rPr>
        <w:t xml:space="preserve">. </w:t>
      </w:r>
      <w:r w:rsidR="00335ABA" w:rsidRPr="00660259">
        <w:rPr>
          <w:b/>
          <w:bCs/>
          <w:lang w:val="fr-FR"/>
        </w:rPr>
        <w:t>Jean-Marie D</w:t>
      </w:r>
      <w:r w:rsidR="00335ABA" w:rsidRPr="00660259">
        <w:rPr>
          <w:b/>
          <w:bCs/>
        </w:rPr>
        <w:t>’</w:t>
      </w:r>
      <w:r w:rsidR="00335ABA" w:rsidRPr="00660259">
        <w:rPr>
          <w:b/>
          <w:bCs/>
          <w:lang w:val="fr-FR"/>
        </w:rPr>
        <w:t>Amour.</w:t>
      </w:r>
    </w:p>
    <w:p w14:paraId="1C27E17C" w14:textId="77777777" w:rsidR="005345FA" w:rsidRPr="00281E72" w:rsidRDefault="005345FA" w:rsidP="00372077">
      <w:pPr>
        <w:jc w:val="both"/>
        <w:rPr>
          <w:rFonts w:ascii="Arial" w:hAnsi="Arial"/>
        </w:rPr>
      </w:pPr>
    </w:p>
    <w:p w14:paraId="410225E4" w14:textId="0D878F9F" w:rsidR="005345FA" w:rsidRPr="00281E72" w:rsidRDefault="005345FA" w:rsidP="00372077">
      <w:pPr>
        <w:jc w:val="both"/>
        <w:rPr>
          <w:rFonts w:ascii="Arial" w:hAnsi="Arial"/>
          <w:szCs w:val="32"/>
        </w:rPr>
      </w:pPr>
      <w:r w:rsidRPr="00281E72">
        <w:rPr>
          <w:rFonts w:ascii="Arial" w:hAnsi="Arial"/>
          <w:szCs w:val="32"/>
        </w:rPr>
        <w:t>Du 2</w:t>
      </w:r>
      <w:r w:rsidR="008C27B2">
        <w:rPr>
          <w:rFonts w:ascii="Arial" w:hAnsi="Arial"/>
          <w:szCs w:val="32"/>
        </w:rPr>
        <w:t>8</w:t>
      </w:r>
      <w:r w:rsidRPr="00281E72">
        <w:rPr>
          <w:rFonts w:ascii="Arial" w:hAnsi="Arial"/>
          <w:szCs w:val="32"/>
        </w:rPr>
        <w:t xml:space="preserve"> mai 201</w:t>
      </w:r>
      <w:r w:rsidR="008C27B2">
        <w:rPr>
          <w:rFonts w:ascii="Arial" w:hAnsi="Arial"/>
          <w:szCs w:val="32"/>
        </w:rPr>
        <w:t>9</w:t>
      </w:r>
      <w:r w:rsidRPr="00281E72">
        <w:rPr>
          <w:rFonts w:ascii="Arial" w:hAnsi="Arial"/>
          <w:szCs w:val="32"/>
        </w:rPr>
        <w:t xml:space="preserve"> au 31 mars 20</w:t>
      </w:r>
      <w:r w:rsidR="008C27B2">
        <w:rPr>
          <w:rFonts w:ascii="Arial" w:hAnsi="Arial"/>
          <w:szCs w:val="32"/>
        </w:rPr>
        <w:t>20</w:t>
      </w:r>
      <w:r w:rsidRPr="00281E72">
        <w:rPr>
          <w:rFonts w:ascii="Arial" w:hAnsi="Arial"/>
          <w:szCs w:val="32"/>
        </w:rPr>
        <w:t>, la composition du Comité des usagers de</w:t>
      </w:r>
      <w:r w:rsidR="00242D1E" w:rsidRPr="00281E72">
        <w:rPr>
          <w:rFonts w:ascii="Arial" w:hAnsi="Arial"/>
          <w:szCs w:val="32"/>
        </w:rPr>
        <w:t xml:space="preserve"> </w:t>
      </w:r>
      <w:r w:rsidRPr="00281E72">
        <w:rPr>
          <w:rFonts w:ascii="Arial" w:hAnsi="Arial"/>
          <w:szCs w:val="32"/>
        </w:rPr>
        <w:t xml:space="preserve">l’INLB se </w:t>
      </w:r>
      <w:r w:rsidR="00215804" w:rsidRPr="00281E72">
        <w:rPr>
          <w:rFonts w:ascii="Arial" w:hAnsi="Arial"/>
          <w:szCs w:val="32"/>
        </w:rPr>
        <w:t xml:space="preserve">déclinait </w:t>
      </w:r>
      <w:r w:rsidRPr="00281E72">
        <w:rPr>
          <w:rFonts w:ascii="Arial" w:hAnsi="Arial"/>
          <w:szCs w:val="32"/>
        </w:rPr>
        <w:t>comme suit :</w:t>
      </w:r>
    </w:p>
    <w:p w14:paraId="0A747F7D" w14:textId="77777777" w:rsidR="005345FA" w:rsidRPr="00281E72" w:rsidRDefault="005345FA" w:rsidP="00372077">
      <w:pPr>
        <w:jc w:val="both"/>
        <w:rPr>
          <w:rFonts w:ascii="Arial" w:hAnsi="Arial"/>
        </w:rPr>
      </w:pPr>
    </w:p>
    <w:p w14:paraId="324B81DA" w14:textId="77777777" w:rsidR="005345FA" w:rsidRPr="00281E72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</w:t>
      </w:r>
      <w:r w:rsidR="00372077" w:rsidRPr="00281E72">
        <w:rPr>
          <w:rFonts w:ascii="Arial" w:hAnsi="Arial"/>
        </w:rPr>
        <w:t xml:space="preserve">. </w:t>
      </w:r>
      <w:r w:rsidRPr="00281E72">
        <w:rPr>
          <w:rFonts w:ascii="Arial" w:hAnsi="Arial"/>
        </w:rPr>
        <w:t>Jérôme Plante, président;</w:t>
      </w:r>
    </w:p>
    <w:p w14:paraId="15C15ED1" w14:textId="77777777" w:rsidR="005345FA" w:rsidRPr="00281E72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</w:t>
      </w:r>
      <w:r w:rsidR="00372077" w:rsidRPr="00281E72">
        <w:rPr>
          <w:rFonts w:ascii="Arial" w:hAnsi="Arial"/>
        </w:rPr>
        <w:t xml:space="preserve">. </w:t>
      </w:r>
      <w:r w:rsidRPr="00281E72">
        <w:rPr>
          <w:rFonts w:ascii="Arial" w:hAnsi="Arial"/>
        </w:rPr>
        <w:t>Simon Dufour</w:t>
      </w:r>
      <w:r w:rsidR="00C43A66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Boisvert, </w:t>
      </w:r>
      <w:r w:rsidR="00C71A33" w:rsidRPr="00281E72">
        <w:rPr>
          <w:rFonts w:ascii="Arial" w:hAnsi="Arial"/>
        </w:rPr>
        <w:t>v</w:t>
      </w:r>
      <w:r w:rsidRPr="00281E72">
        <w:rPr>
          <w:rFonts w:ascii="Arial" w:hAnsi="Arial"/>
        </w:rPr>
        <w:t>ice-président;</w:t>
      </w:r>
    </w:p>
    <w:p w14:paraId="365F2A81" w14:textId="77777777" w:rsidR="005345FA" w:rsidRPr="00281E72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Mme Francine Boulet, secrétaire;</w:t>
      </w:r>
    </w:p>
    <w:p w14:paraId="7BEE61A3" w14:textId="2356A637" w:rsidR="005345FA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</w:t>
      </w:r>
      <w:r w:rsidR="008C27B2">
        <w:rPr>
          <w:rFonts w:ascii="Arial" w:hAnsi="Arial"/>
        </w:rPr>
        <w:t>me</w:t>
      </w:r>
      <w:r w:rsidR="00372077" w:rsidRPr="00281E72">
        <w:rPr>
          <w:rFonts w:ascii="Arial" w:hAnsi="Arial"/>
        </w:rPr>
        <w:t xml:space="preserve"> </w:t>
      </w:r>
      <w:r w:rsidR="008C27B2">
        <w:rPr>
          <w:rFonts w:ascii="Arial" w:hAnsi="Arial"/>
        </w:rPr>
        <w:t>Lise Bourassa</w:t>
      </w:r>
      <w:r w:rsidRPr="00281E72">
        <w:rPr>
          <w:rFonts w:ascii="Arial" w:hAnsi="Arial"/>
        </w:rPr>
        <w:t>, trésor</w:t>
      </w:r>
      <w:r w:rsidR="008C27B2">
        <w:rPr>
          <w:rFonts w:ascii="Arial" w:hAnsi="Arial"/>
        </w:rPr>
        <w:t>ière</w:t>
      </w:r>
      <w:r w:rsidRPr="00281E72">
        <w:rPr>
          <w:rFonts w:ascii="Arial" w:hAnsi="Arial"/>
        </w:rPr>
        <w:t>;</w:t>
      </w:r>
    </w:p>
    <w:p w14:paraId="4E33490C" w14:textId="43C0FABA" w:rsidR="007C71E7" w:rsidRPr="00281E72" w:rsidRDefault="007C71E7" w:rsidP="00372077">
      <w:pPr>
        <w:jc w:val="both"/>
        <w:rPr>
          <w:rFonts w:ascii="Arial" w:hAnsi="Arial"/>
        </w:rPr>
      </w:pPr>
      <w:r>
        <w:rPr>
          <w:rFonts w:ascii="Arial" w:hAnsi="Arial"/>
        </w:rPr>
        <w:t>M. Alexandre Bellemare, conseiller;</w:t>
      </w:r>
    </w:p>
    <w:p w14:paraId="0324B510" w14:textId="23F3486B" w:rsidR="005345FA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</w:t>
      </w:r>
      <w:r w:rsidR="00372077" w:rsidRPr="00281E72">
        <w:rPr>
          <w:rFonts w:ascii="Arial" w:hAnsi="Arial"/>
        </w:rPr>
        <w:t xml:space="preserve">. </w:t>
      </w:r>
      <w:r w:rsidRPr="00281E72">
        <w:rPr>
          <w:rFonts w:ascii="Arial" w:hAnsi="Arial"/>
        </w:rPr>
        <w:t>Mario Boulet, conseiller;</w:t>
      </w:r>
    </w:p>
    <w:p w14:paraId="472DE9AB" w14:textId="44C0FC0D" w:rsidR="007C71E7" w:rsidRPr="00281E72" w:rsidRDefault="007C71E7" w:rsidP="00372077">
      <w:pPr>
        <w:jc w:val="both"/>
        <w:rPr>
          <w:rFonts w:ascii="Arial" w:hAnsi="Arial"/>
        </w:rPr>
      </w:pPr>
      <w:r>
        <w:rPr>
          <w:rFonts w:ascii="Arial" w:hAnsi="Arial"/>
        </w:rPr>
        <w:t>M. Jean-Marie D’Amour, conseiller;</w:t>
      </w:r>
    </w:p>
    <w:p w14:paraId="3242CA41" w14:textId="77777777" w:rsidR="005345FA" w:rsidRPr="00281E72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Mme </w:t>
      </w:r>
      <w:r w:rsidR="000A6E24" w:rsidRPr="00281E72">
        <w:rPr>
          <w:rFonts w:ascii="Arial" w:hAnsi="Arial"/>
        </w:rPr>
        <w:t xml:space="preserve">Catheryne </w:t>
      </w:r>
      <w:r w:rsidRPr="00281E72">
        <w:rPr>
          <w:rFonts w:ascii="Arial" w:hAnsi="Arial"/>
        </w:rPr>
        <w:t>Houde, conseillère;</w:t>
      </w:r>
    </w:p>
    <w:p w14:paraId="47D42560" w14:textId="7B37B639" w:rsidR="005345FA" w:rsidRPr="00281E72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</w:t>
      </w:r>
      <w:r w:rsidR="00372077" w:rsidRPr="00281E72">
        <w:rPr>
          <w:rFonts w:ascii="Arial" w:hAnsi="Arial"/>
        </w:rPr>
        <w:t>.</w:t>
      </w:r>
      <w:r w:rsidRPr="00281E72">
        <w:rPr>
          <w:rFonts w:ascii="Arial" w:hAnsi="Arial"/>
        </w:rPr>
        <w:t xml:space="preserve"> Jean Talbot, conseiller;</w:t>
      </w:r>
    </w:p>
    <w:p w14:paraId="30AABBF4" w14:textId="780A950D" w:rsidR="005345FA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Mme Mireille </w:t>
      </w:r>
      <w:r w:rsidR="000A6E24" w:rsidRPr="00281E72">
        <w:rPr>
          <w:rFonts w:ascii="Arial" w:hAnsi="Arial"/>
        </w:rPr>
        <w:t>Manavella</w:t>
      </w:r>
      <w:r w:rsidRPr="00281E72">
        <w:rPr>
          <w:rFonts w:ascii="Arial" w:hAnsi="Arial"/>
        </w:rPr>
        <w:t>, personne</w:t>
      </w:r>
      <w:r w:rsidR="000A6E24" w:rsidRPr="00281E72">
        <w:rPr>
          <w:rFonts w:ascii="Arial" w:hAnsi="Arial"/>
        </w:rPr>
        <w:t>-</w:t>
      </w:r>
      <w:r w:rsidRPr="00281E72">
        <w:rPr>
          <w:rFonts w:ascii="Arial" w:hAnsi="Arial"/>
        </w:rPr>
        <w:t>ressource</w:t>
      </w:r>
      <w:r w:rsidR="008C27B2">
        <w:rPr>
          <w:rFonts w:ascii="Arial" w:hAnsi="Arial"/>
        </w:rPr>
        <w:t xml:space="preserve"> (jusqu’au 21 janvier 2020);</w:t>
      </w:r>
    </w:p>
    <w:p w14:paraId="3B9902BB" w14:textId="19F02BA1" w:rsidR="008C27B2" w:rsidRDefault="008C27B2" w:rsidP="00372077">
      <w:pPr>
        <w:jc w:val="both"/>
        <w:rPr>
          <w:rFonts w:ascii="Arial" w:hAnsi="Arial"/>
        </w:rPr>
      </w:pPr>
      <w:r>
        <w:rPr>
          <w:rFonts w:ascii="Arial" w:hAnsi="Arial"/>
        </w:rPr>
        <w:t>Mme Laetitia Larabi, personne-ressource (depuis le 21 janvier 2020).</w:t>
      </w:r>
    </w:p>
    <w:p w14:paraId="2DC67FDA" w14:textId="6FC24A39" w:rsidR="00574066" w:rsidRDefault="00574066" w:rsidP="00372077">
      <w:pPr>
        <w:jc w:val="both"/>
        <w:rPr>
          <w:rFonts w:ascii="Arial" w:hAnsi="Arial"/>
        </w:rPr>
      </w:pPr>
    </w:p>
    <w:p w14:paraId="0BA671EF" w14:textId="380A5943" w:rsidR="00574066" w:rsidRDefault="005740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55B21EB3" w14:textId="77777777" w:rsidR="003F303F" w:rsidRPr="00D75849" w:rsidRDefault="003F303F" w:rsidP="00372077">
      <w:pPr>
        <w:pStyle w:val="Titre2"/>
        <w:jc w:val="both"/>
        <w:rPr>
          <w:rFonts w:ascii="Arial" w:hAnsi="Arial"/>
          <w:b/>
          <w:color w:val="auto"/>
          <w:sz w:val="28"/>
        </w:rPr>
      </w:pPr>
      <w:bookmarkStart w:id="2" w:name="_Hlk512084868"/>
      <w:r w:rsidRPr="00D75849">
        <w:rPr>
          <w:rFonts w:ascii="Arial" w:hAnsi="Arial"/>
          <w:b/>
          <w:color w:val="auto"/>
          <w:sz w:val="28"/>
        </w:rPr>
        <w:lastRenderedPageBreak/>
        <w:t>3. PRIORITÉS ET RÉALISATIONS DE L’ANNÉE ÉCOULÉE</w:t>
      </w:r>
    </w:p>
    <w:p w14:paraId="0838D3A6" w14:textId="77777777" w:rsidR="0013237E" w:rsidRPr="00281E72" w:rsidRDefault="0013237E" w:rsidP="00372077">
      <w:pPr>
        <w:jc w:val="both"/>
        <w:rPr>
          <w:rFonts w:ascii="Arial" w:hAnsi="Arial"/>
        </w:rPr>
      </w:pPr>
    </w:p>
    <w:bookmarkEnd w:id="2"/>
    <w:p w14:paraId="071C4C78" w14:textId="77777777" w:rsidR="003F303F" w:rsidRPr="00281E72" w:rsidRDefault="003F303F" w:rsidP="00372077">
      <w:pPr>
        <w:pStyle w:val="Titre3"/>
        <w:jc w:val="both"/>
        <w:rPr>
          <w:rFonts w:ascii="Arial" w:hAnsi="Arial"/>
          <w:color w:val="auto"/>
          <w:u w:val="single"/>
        </w:rPr>
      </w:pPr>
      <w:r w:rsidRPr="00281E72">
        <w:rPr>
          <w:rFonts w:ascii="Arial" w:hAnsi="Arial"/>
          <w:color w:val="auto"/>
          <w:u w:val="single"/>
        </w:rPr>
        <w:t>A) Renseigner les usagers sur leurs droits et leurs obligations</w:t>
      </w:r>
    </w:p>
    <w:p w14:paraId="63AE3DCE" w14:textId="77777777" w:rsidR="003F303F" w:rsidRPr="00281E72" w:rsidRDefault="003F303F" w:rsidP="00372077">
      <w:pPr>
        <w:jc w:val="both"/>
        <w:rPr>
          <w:rFonts w:ascii="Arial" w:hAnsi="Arial"/>
        </w:rPr>
      </w:pPr>
    </w:p>
    <w:p w14:paraId="2E85FA1A" w14:textId="57BC9DA1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Afin de renseigner davantage les usagers, le Comité diffuse de l’information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via une liste de diffusion, l</w:t>
      </w:r>
      <w:proofErr w:type="gramStart"/>
      <w:r w:rsidRPr="00281E72">
        <w:rPr>
          <w:rFonts w:ascii="Arial" w:hAnsi="Arial"/>
        </w:rPr>
        <w:t>’</w:t>
      </w:r>
      <w:r w:rsidR="00EC4992" w:rsidRPr="00281E72">
        <w:rPr>
          <w:rFonts w:ascii="Arial" w:hAnsi="Arial"/>
        </w:rPr>
        <w:t>«</w:t>
      </w:r>
      <w:r w:rsidRPr="00281E72">
        <w:rPr>
          <w:rFonts w:ascii="Arial" w:hAnsi="Arial"/>
        </w:rPr>
        <w:t>Usager</w:t>
      </w:r>
      <w:proofErr w:type="gramEnd"/>
      <w:r w:rsidRPr="00281E72">
        <w:rPr>
          <w:rFonts w:ascii="Arial" w:hAnsi="Arial"/>
        </w:rPr>
        <w:t>-Express</w:t>
      </w:r>
      <w:r w:rsidR="00EC4992" w:rsidRPr="00281E72">
        <w:rPr>
          <w:rFonts w:ascii="Arial" w:hAnsi="Arial"/>
        </w:rPr>
        <w:t>»</w:t>
      </w:r>
      <w:r w:rsidRPr="00281E72">
        <w:rPr>
          <w:rFonts w:ascii="Arial" w:hAnsi="Arial"/>
        </w:rPr>
        <w:t>, par l’enregistrement du</w:t>
      </w:r>
      <w:r w:rsidR="00242D1E" w:rsidRPr="00281E72">
        <w:rPr>
          <w:rFonts w:ascii="Arial" w:hAnsi="Arial"/>
        </w:rPr>
        <w:t xml:space="preserve"> </w:t>
      </w:r>
      <w:r w:rsidR="00EC4992" w:rsidRPr="00281E72">
        <w:rPr>
          <w:rFonts w:ascii="Arial" w:hAnsi="Arial"/>
        </w:rPr>
        <w:t>«</w:t>
      </w:r>
      <w:r w:rsidRPr="00281E72">
        <w:rPr>
          <w:rFonts w:ascii="Arial" w:hAnsi="Arial"/>
        </w:rPr>
        <w:t>Journal</w:t>
      </w:r>
      <w:r w:rsidR="007C71E7">
        <w:rPr>
          <w:rFonts w:ascii="Arial" w:hAnsi="Arial"/>
        </w:rPr>
        <w:t xml:space="preserve"> </w:t>
      </w:r>
      <w:r w:rsidRPr="00281E72">
        <w:rPr>
          <w:rFonts w:ascii="Arial" w:hAnsi="Arial"/>
        </w:rPr>
        <w:t>Parlé</w:t>
      </w:r>
      <w:r w:rsidR="00EC4992" w:rsidRPr="00281E72">
        <w:rPr>
          <w:rFonts w:ascii="Arial" w:hAnsi="Arial"/>
        </w:rPr>
        <w:t>»</w:t>
      </w:r>
      <w:r w:rsidRPr="00281E72">
        <w:rPr>
          <w:rFonts w:ascii="Arial" w:hAnsi="Arial"/>
        </w:rPr>
        <w:t xml:space="preserve">, accessible par </w:t>
      </w:r>
      <w:r w:rsidR="00964BB0" w:rsidRPr="00281E72">
        <w:rPr>
          <w:rFonts w:ascii="Arial" w:hAnsi="Arial"/>
        </w:rPr>
        <w:t>téléphone</w:t>
      </w:r>
      <w:r w:rsidRPr="00281E72">
        <w:rPr>
          <w:rFonts w:ascii="Arial" w:hAnsi="Arial"/>
        </w:rPr>
        <w:t xml:space="preserve">, ainsi que sur </w:t>
      </w:r>
      <w:r w:rsidR="00335ABA">
        <w:rPr>
          <w:rFonts w:ascii="Arial" w:hAnsi="Arial"/>
        </w:rPr>
        <w:t xml:space="preserve">sa page </w:t>
      </w:r>
      <w:r w:rsidR="00964BB0" w:rsidRPr="009C458C">
        <w:rPr>
          <w:rFonts w:ascii="Arial" w:hAnsi="Arial"/>
          <w:i/>
          <w:iCs/>
        </w:rPr>
        <w:t>Fac</w:t>
      </w:r>
      <w:r w:rsidR="005753F0">
        <w:rPr>
          <w:rFonts w:ascii="Arial" w:hAnsi="Arial"/>
          <w:i/>
          <w:iCs/>
        </w:rPr>
        <w:t>eb</w:t>
      </w:r>
      <w:r w:rsidR="00964BB0" w:rsidRPr="009C458C">
        <w:rPr>
          <w:rFonts w:ascii="Arial" w:hAnsi="Arial"/>
          <w:i/>
          <w:iCs/>
        </w:rPr>
        <w:t>ook</w:t>
      </w:r>
      <w:r w:rsidRPr="00281E72">
        <w:rPr>
          <w:rFonts w:ascii="Arial" w:hAnsi="Arial"/>
        </w:rPr>
        <w:t>. Les mêmes renseignements sont transmis aux usagers par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ces</w:t>
      </w:r>
      <w:r w:rsidR="003F4863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trois modes de communication. Il est à noter que notre compte</w:t>
      </w:r>
      <w:r w:rsidR="00242D1E" w:rsidRPr="00281E72">
        <w:rPr>
          <w:rFonts w:ascii="Arial" w:hAnsi="Arial"/>
        </w:rPr>
        <w:t xml:space="preserve"> </w:t>
      </w:r>
      <w:r w:rsidR="00964BB0" w:rsidRPr="009C458C">
        <w:rPr>
          <w:rFonts w:ascii="Arial" w:hAnsi="Arial"/>
          <w:i/>
          <w:iCs/>
        </w:rPr>
        <w:t>Face</w:t>
      </w:r>
      <w:r w:rsidR="005753F0">
        <w:rPr>
          <w:rFonts w:ascii="Arial" w:hAnsi="Arial"/>
          <w:i/>
          <w:iCs/>
        </w:rPr>
        <w:t>b</w:t>
      </w:r>
      <w:r w:rsidR="00964BB0" w:rsidRPr="009C458C">
        <w:rPr>
          <w:rFonts w:ascii="Arial" w:hAnsi="Arial"/>
          <w:i/>
          <w:iCs/>
        </w:rPr>
        <w:t>ook</w:t>
      </w:r>
      <w:r w:rsidR="003F4863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regroupe, pour la majorité, des usagers qui ne sont pas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abonnés à l</w:t>
      </w:r>
      <w:proofErr w:type="gramStart"/>
      <w:r w:rsidRPr="00281E72">
        <w:rPr>
          <w:rFonts w:ascii="Arial" w:hAnsi="Arial"/>
        </w:rPr>
        <w:t>’</w:t>
      </w:r>
      <w:r w:rsidR="003F4863" w:rsidRPr="00281E72">
        <w:rPr>
          <w:rFonts w:ascii="Arial" w:hAnsi="Arial"/>
        </w:rPr>
        <w:t>«</w:t>
      </w:r>
      <w:r w:rsidRPr="00281E72">
        <w:rPr>
          <w:rFonts w:ascii="Arial" w:hAnsi="Arial"/>
        </w:rPr>
        <w:t>Usager</w:t>
      </w:r>
      <w:proofErr w:type="gramEnd"/>
      <w:r w:rsidRPr="00281E72">
        <w:rPr>
          <w:rFonts w:ascii="Arial" w:hAnsi="Arial"/>
        </w:rPr>
        <w:t>-Express</w:t>
      </w:r>
      <w:r w:rsidR="003F4863" w:rsidRPr="00281E72">
        <w:rPr>
          <w:rFonts w:ascii="Arial" w:hAnsi="Arial"/>
        </w:rPr>
        <w:t>»</w:t>
      </w:r>
      <w:r w:rsidRPr="00281E72">
        <w:rPr>
          <w:rFonts w:ascii="Arial" w:hAnsi="Arial"/>
        </w:rPr>
        <w:t>.</w:t>
      </w:r>
      <w:r w:rsidR="00F85EE8">
        <w:rPr>
          <w:rFonts w:ascii="Arial" w:hAnsi="Arial"/>
        </w:rPr>
        <w:t xml:space="preserve"> Le Comité a également produit cette année, à l’aide des surplus de l’an dernier du CUCISSS-MC, un dépliant portant sur les 12 droits des usagers, en braille, en gros caractères et en</w:t>
      </w:r>
      <w:r w:rsidR="00AA477F">
        <w:rPr>
          <w:rFonts w:ascii="Arial" w:hAnsi="Arial"/>
        </w:rPr>
        <w:t xml:space="preserve"> format</w:t>
      </w:r>
      <w:r w:rsidR="00F85EE8">
        <w:rPr>
          <w:rFonts w:ascii="Arial" w:hAnsi="Arial"/>
        </w:rPr>
        <w:t xml:space="preserve"> audio.</w:t>
      </w:r>
    </w:p>
    <w:p w14:paraId="64D8915B" w14:textId="77777777" w:rsidR="003F303F" w:rsidRPr="00281E72" w:rsidRDefault="003F303F" w:rsidP="00372077">
      <w:pPr>
        <w:jc w:val="both"/>
        <w:rPr>
          <w:rFonts w:ascii="Arial" w:hAnsi="Arial"/>
        </w:rPr>
      </w:pPr>
    </w:p>
    <w:p w14:paraId="634D4F0F" w14:textId="1993B658" w:rsidR="003F303F" w:rsidRPr="00281E72" w:rsidRDefault="0029649A" w:rsidP="00372077">
      <w:pPr>
        <w:jc w:val="both"/>
        <w:rPr>
          <w:rFonts w:ascii="Arial" w:hAnsi="Arial"/>
        </w:rPr>
      </w:pPr>
      <w:r>
        <w:rPr>
          <w:rFonts w:ascii="Arial" w:hAnsi="Arial"/>
        </w:rPr>
        <w:t>Entre le 1</w:t>
      </w:r>
      <w:r w:rsidRPr="0029649A">
        <w:rPr>
          <w:rFonts w:ascii="Arial" w:hAnsi="Arial"/>
          <w:vertAlign w:val="superscript"/>
        </w:rPr>
        <w:t>er</w:t>
      </w:r>
      <w:r>
        <w:rPr>
          <w:rFonts w:ascii="Arial" w:hAnsi="Arial"/>
        </w:rPr>
        <w:t xml:space="preserve"> avril 2019 et le 31 mars 2020</w:t>
      </w:r>
      <w:r w:rsidR="003F303F" w:rsidRPr="00281E72">
        <w:rPr>
          <w:rFonts w:ascii="Arial" w:hAnsi="Arial"/>
        </w:rPr>
        <w:t xml:space="preserve">, nous avons </w:t>
      </w:r>
      <w:r w:rsidR="00AF61EE" w:rsidRPr="00281E72">
        <w:rPr>
          <w:rFonts w:ascii="Arial" w:hAnsi="Arial"/>
        </w:rPr>
        <w:t xml:space="preserve">diffusé </w:t>
      </w:r>
      <w:r w:rsidR="003F303F" w:rsidRPr="00281E72">
        <w:rPr>
          <w:rFonts w:ascii="Arial" w:hAnsi="Arial"/>
        </w:rPr>
        <w:t>1</w:t>
      </w:r>
      <w:r w:rsidR="00FA174E">
        <w:rPr>
          <w:rFonts w:ascii="Arial" w:hAnsi="Arial"/>
        </w:rPr>
        <w:t>29</w:t>
      </w:r>
      <w:r w:rsidR="003F303F" w:rsidRPr="00281E72">
        <w:rPr>
          <w:rFonts w:ascii="Arial" w:hAnsi="Arial"/>
        </w:rPr>
        <w:t xml:space="preserve"> communiqués sur l</w:t>
      </w:r>
      <w:r w:rsidR="004B2CE2" w:rsidRPr="00281E72">
        <w:rPr>
          <w:rFonts w:ascii="Arial" w:hAnsi="Arial"/>
        </w:rPr>
        <w:t xml:space="preserve">a liste </w:t>
      </w:r>
      <w:r w:rsidR="00F66178" w:rsidRPr="00281E72">
        <w:rPr>
          <w:rFonts w:ascii="Arial" w:hAnsi="Arial"/>
        </w:rPr>
        <w:t>de diffusion</w:t>
      </w:r>
      <w:r w:rsidR="00242D1E" w:rsidRPr="00281E72">
        <w:rPr>
          <w:rFonts w:ascii="Arial" w:hAnsi="Arial"/>
        </w:rPr>
        <w:t xml:space="preserve"> </w:t>
      </w:r>
      <w:r w:rsidR="00F66178" w:rsidRPr="00281E72">
        <w:rPr>
          <w:rFonts w:ascii="Arial" w:hAnsi="Arial"/>
        </w:rPr>
        <w:t>l</w:t>
      </w:r>
      <w:proofErr w:type="gramStart"/>
      <w:r w:rsidR="00F66178" w:rsidRPr="00281E72">
        <w:rPr>
          <w:rFonts w:ascii="Arial" w:hAnsi="Arial"/>
        </w:rPr>
        <w:t>’</w:t>
      </w:r>
      <w:r w:rsidR="004B2CE2" w:rsidRPr="00281E72">
        <w:rPr>
          <w:rFonts w:ascii="Arial" w:hAnsi="Arial"/>
        </w:rPr>
        <w:t>«</w:t>
      </w:r>
      <w:r w:rsidR="003F303F" w:rsidRPr="00281E72">
        <w:rPr>
          <w:rFonts w:ascii="Arial" w:hAnsi="Arial"/>
        </w:rPr>
        <w:t>Usager</w:t>
      </w:r>
      <w:proofErr w:type="gramEnd"/>
      <w:r w:rsidR="003F303F" w:rsidRPr="00281E72">
        <w:rPr>
          <w:rFonts w:ascii="Arial" w:hAnsi="Arial"/>
        </w:rPr>
        <w:t>-Express</w:t>
      </w:r>
      <w:r w:rsidR="004B2CE2" w:rsidRPr="00281E72">
        <w:rPr>
          <w:rFonts w:ascii="Arial" w:hAnsi="Arial"/>
        </w:rPr>
        <w:t>»</w:t>
      </w:r>
      <w:r w:rsidR="00D82684" w:rsidRPr="00281E72">
        <w:rPr>
          <w:rFonts w:ascii="Arial" w:hAnsi="Arial"/>
        </w:rPr>
        <w:t>, publi</w:t>
      </w:r>
      <w:r w:rsidR="003A4544" w:rsidRPr="00281E72">
        <w:rPr>
          <w:rFonts w:ascii="Arial" w:hAnsi="Arial"/>
        </w:rPr>
        <w:t>é ces mêmes</w:t>
      </w:r>
      <w:r w:rsidR="00D82684" w:rsidRPr="00281E72">
        <w:rPr>
          <w:rFonts w:ascii="Arial" w:hAnsi="Arial"/>
        </w:rPr>
        <w:t xml:space="preserve"> </w:t>
      </w:r>
      <w:r w:rsidR="003A4544" w:rsidRPr="00281E72">
        <w:rPr>
          <w:rFonts w:ascii="Arial" w:hAnsi="Arial"/>
        </w:rPr>
        <w:t xml:space="preserve">communiqués </w:t>
      </w:r>
      <w:r w:rsidR="00D82684" w:rsidRPr="00281E72">
        <w:rPr>
          <w:rFonts w:ascii="Arial" w:hAnsi="Arial"/>
        </w:rPr>
        <w:t xml:space="preserve">sur </w:t>
      </w:r>
      <w:r w:rsidR="00964BB0" w:rsidRPr="0020001A">
        <w:rPr>
          <w:rFonts w:ascii="Arial" w:hAnsi="Arial"/>
          <w:i/>
          <w:iCs/>
        </w:rPr>
        <w:t>Face</w:t>
      </w:r>
      <w:r w:rsidR="00AA689C">
        <w:rPr>
          <w:rFonts w:ascii="Arial" w:hAnsi="Arial"/>
          <w:i/>
          <w:iCs/>
        </w:rPr>
        <w:t>b</w:t>
      </w:r>
      <w:r w:rsidR="00964BB0" w:rsidRPr="0020001A">
        <w:rPr>
          <w:rFonts w:ascii="Arial" w:hAnsi="Arial"/>
          <w:i/>
          <w:iCs/>
        </w:rPr>
        <w:t>ook</w:t>
      </w:r>
      <w:r w:rsidR="003A4544" w:rsidRPr="00281E72">
        <w:rPr>
          <w:rFonts w:ascii="Arial" w:hAnsi="Arial"/>
        </w:rPr>
        <w:t>,</w:t>
      </w:r>
      <w:r w:rsidR="00242D1E" w:rsidRPr="00281E72">
        <w:rPr>
          <w:rFonts w:ascii="Arial" w:hAnsi="Arial"/>
        </w:rPr>
        <w:t xml:space="preserve"> </w:t>
      </w:r>
      <w:r w:rsidR="003A4544" w:rsidRPr="00281E72">
        <w:rPr>
          <w:rFonts w:ascii="Arial" w:hAnsi="Arial"/>
        </w:rPr>
        <w:t>ainsi que de</w:t>
      </w:r>
      <w:r w:rsidR="003F303F" w:rsidRPr="00281E72">
        <w:rPr>
          <w:rFonts w:ascii="Arial" w:hAnsi="Arial"/>
        </w:rPr>
        <w:t xml:space="preserve"> </w:t>
      </w:r>
      <w:r w:rsidR="003A4544" w:rsidRPr="00281E72">
        <w:rPr>
          <w:rFonts w:ascii="Arial" w:hAnsi="Arial"/>
        </w:rPr>
        <w:t xml:space="preserve">nombreux partages d’articles et </w:t>
      </w:r>
      <w:r w:rsidR="003E0853">
        <w:rPr>
          <w:rFonts w:ascii="Arial" w:hAnsi="Arial"/>
        </w:rPr>
        <w:t xml:space="preserve">nous avons </w:t>
      </w:r>
      <w:r w:rsidR="003F303F" w:rsidRPr="00281E72">
        <w:rPr>
          <w:rFonts w:ascii="Arial" w:hAnsi="Arial"/>
        </w:rPr>
        <w:t xml:space="preserve">enregistré </w:t>
      </w:r>
      <w:r w:rsidR="000E3CE6">
        <w:rPr>
          <w:rFonts w:ascii="Arial" w:hAnsi="Arial"/>
        </w:rPr>
        <w:t>16</w:t>
      </w:r>
      <w:r w:rsidR="0020001A">
        <w:rPr>
          <w:rFonts w:ascii="Arial" w:hAnsi="Arial"/>
        </w:rPr>
        <w:t> </w:t>
      </w:r>
      <w:r w:rsidR="003F303F" w:rsidRPr="00281E72">
        <w:rPr>
          <w:rFonts w:ascii="Arial" w:hAnsi="Arial"/>
        </w:rPr>
        <w:t>éditions du</w:t>
      </w:r>
      <w:r w:rsidR="00242D1E" w:rsidRPr="00281E72">
        <w:rPr>
          <w:rFonts w:ascii="Arial" w:hAnsi="Arial"/>
        </w:rPr>
        <w:t xml:space="preserve"> </w:t>
      </w:r>
      <w:r w:rsidR="003F4863" w:rsidRPr="00281E72">
        <w:rPr>
          <w:rFonts w:ascii="Arial" w:hAnsi="Arial"/>
        </w:rPr>
        <w:t>«</w:t>
      </w:r>
      <w:r w:rsidR="003F303F" w:rsidRPr="00281E72">
        <w:rPr>
          <w:rFonts w:ascii="Arial" w:hAnsi="Arial"/>
        </w:rPr>
        <w:t>Journal</w:t>
      </w:r>
      <w:r w:rsidR="007C71E7">
        <w:rPr>
          <w:rFonts w:ascii="Arial" w:hAnsi="Arial"/>
        </w:rPr>
        <w:t xml:space="preserve"> </w:t>
      </w:r>
      <w:r w:rsidR="003F303F" w:rsidRPr="00281E72">
        <w:rPr>
          <w:rFonts w:ascii="Arial" w:hAnsi="Arial"/>
        </w:rPr>
        <w:t>Parlé</w:t>
      </w:r>
      <w:r w:rsidR="003F4863" w:rsidRPr="00281E72">
        <w:rPr>
          <w:rFonts w:ascii="Arial" w:hAnsi="Arial"/>
        </w:rPr>
        <w:t>»</w:t>
      </w:r>
      <w:r w:rsidR="003F303F" w:rsidRPr="00281E72">
        <w:rPr>
          <w:rFonts w:ascii="Arial" w:hAnsi="Arial"/>
        </w:rPr>
        <w:t>.</w:t>
      </w:r>
      <w:r w:rsidR="003F4863" w:rsidRPr="00281E72">
        <w:rPr>
          <w:rFonts w:ascii="Arial" w:hAnsi="Arial"/>
        </w:rPr>
        <w:t xml:space="preserve"> </w:t>
      </w:r>
      <w:r w:rsidR="003F303F" w:rsidRPr="00281E72">
        <w:rPr>
          <w:rFonts w:ascii="Arial" w:hAnsi="Arial"/>
        </w:rPr>
        <w:t>L’information transmise portait autant sur les services</w:t>
      </w:r>
      <w:r w:rsidR="00242D1E" w:rsidRPr="00281E72">
        <w:rPr>
          <w:rFonts w:ascii="Arial" w:hAnsi="Arial"/>
        </w:rPr>
        <w:t xml:space="preserve"> </w:t>
      </w:r>
      <w:r w:rsidR="003F303F" w:rsidRPr="00281E72">
        <w:rPr>
          <w:rFonts w:ascii="Arial" w:hAnsi="Arial"/>
        </w:rPr>
        <w:t>offerts que sur les</w:t>
      </w:r>
      <w:r w:rsidR="003F4863" w:rsidRPr="00281E72">
        <w:rPr>
          <w:rFonts w:ascii="Arial" w:hAnsi="Arial"/>
        </w:rPr>
        <w:t xml:space="preserve"> </w:t>
      </w:r>
      <w:r w:rsidR="003F303F" w:rsidRPr="00281E72">
        <w:rPr>
          <w:rFonts w:ascii="Arial" w:hAnsi="Arial"/>
        </w:rPr>
        <w:t>activités organisées principalement à l’INLB. Nous</w:t>
      </w:r>
      <w:r w:rsidR="00242D1E" w:rsidRPr="00281E72">
        <w:rPr>
          <w:rFonts w:ascii="Arial" w:hAnsi="Arial"/>
        </w:rPr>
        <w:t xml:space="preserve"> </w:t>
      </w:r>
      <w:r w:rsidR="003F303F" w:rsidRPr="00281E72">
        <w:rPr>
          <w:rFonts w:ascii="Arial" w:hAnsi="Arial"/>
        </w:rPr>
        <w:t xml:space="preserve">informons aussi les usagers sur les </w:t>
      </w:r>
      <w:r w:rsidR="00964BB0" w:rsidRPr="00281E72">
        <w:rPr>
          <w:rFonts w:ascii="Arial" w:hAnsi="Arial"/>
        </w:rPr>
        <w:t xml:space="preserve">différents événements </w:t>
      </w:r>
      <w:r w:rsidR="003F303F" w:rsidRPr="00281E72">
        <w:rPr>
          <w:rFonts w:ascii="Arial" w:hAnsi="Arial"/>
        </w:rPr>
        <w:t>et les nouvelles</w:t>
      </w:r>
      <w:r w:rsidR="00242D1E" w:rsidRPr="00281E72">
        <w:rPr>
          <w:rFonts w:ascii="Arial" w:hAnsi="Arial"/>
        </w:rPr>
        <w:t xml:space="preserve"> </w:t>
      </w:r>
      <w:r w:rsidR="003F303F" w:rsidRPr="00281E72">
        <w:rPr>
          <w:rFonts w:ascii="Arial" w:hAnsi="Arial"/>
        </w:rPr>
        <w:t>de la Fondation En Vue de l’INLB.</w:t>
      </w:r>
      <w:r w:rsidR="00335ABA">
        <w:rPr>
          <w:rFonts w:ascii="Arial" w:hAnsi="Arial"/>
        </w:rPr>
        <w:t xml:space="preserve"> En outre </w:t>
      </w:r>
      <w:r>
        <w:rPr>
          <w:rFonts w:ascii="Arial" w:hAnsi="Arial"/>
        </w:rPr>
        <w:t>ces derniers mois</w:t>
      </w:r>
      <w:r w:rsidR="00335ABA">
        <w:rPr>
          <w:rFonts w:ascii="Arial" w:hAnsi="Arial"/>
        </w:rPr>
        <w:t xml:space="preserve">, nous avons régulièrement transmis de l’information </w:t>
      </w:r>
      <w:r w:rsidR="0020001A">
        <w:rPr>
          <w:rFonts w:ascii="Arial" w:hAnsi="Arial"/>
        </w:rPr>
        <w:t xml:space="preserve">concernant les </w:t>
      </w:r>
      <w:r w:rsidR="00335ABA">
        <w:rPr>
          <w:rFonts w:ascii="Arial" w:hAnsi="Arial"/>
        </w:rPr>
        <w:t xml:space="preserve">mesures mises en place par le </w:t>
      </w:r>
      <w:r w:rsidR="00741C70">
        <w:rPr>
          <w:rFonts w:ascii="Arial" w:hAnsi="Arial"/>
        </w:rPr>
        <w:t>MSSS</w:t>
      </w:r>
      <w:r w:rsidR="00335ABA">
        <w:rPr>
          <w:rFonts w:ascii="Arial" w:hAnsi="Arial"/>
        </w:rPr>
        <w:t>,</w:t>
      </w:r>
      <w:r w:rsidR="00741C70">
        <w:rPr>
          <w:rFonts w:ascii="Arial" w:hAnsi="Arial"/>
        </w:rPr>
        <w:t xml:space="preserve"> </w:t>
      </w:r>
      <w:r w:rsidR="00335ABA">
        <w:rPr>
          <w:rFonts w:ascii="Arial" w:hAnsi="Arial"/>
        </w:rPr>
        <w:t xml:space="preserve">l’INLB et les organismes partenaires dans le contexte de vigilance associé à la pandémie de </w:t>
      </w:r>
      <w:r w:rsidR="00AA689C">
        <w:rPr>
          <w:rFonts w:ascii="Arial" w:hAnsi="Arial"/>
        </w:rPr>
        <w:t xml:space="preserve">la </w:t>
      </w:r>
      <w:r w:rsidR="00335ABA">
        <w:rPr>
          <w:rFonts w:ascii="Arial" w:hAnsi="Arial"/>
        </w:rPr>
        <w:t>COVID-19.</w:t>
      </w:r>
    </w:p>
    <w:p w14:paraId="27DEEE15" w14:textId="77777777" w:rsidR="003F303F" w:rsidRPr="00281E72" w:rsidRDefault="003F303F" w:rsidP="00372077">
      <w:pPr>
        <w:jc w:val="both"/>
        <w:rPr>
          <w:rFonts w:ascii="Arial" w:hAnsi="Arial"/>
        </w:rPr>
      </w:pPr>
    </w:p>
    <w:p w14:paraId="2E606A3B" w14:textId="4227E416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Les statistiques liées à la consultation du</w:t>
      </w:r>
      <w:proofErr w:type="gramStart"/>
      <w:r w:rsidRPr="00281E72">
        <w:rPr>
          <w:rFonts w:ascii="Arial" w:hAnsi="Arial"/>
        </w:rPr>
        <w:t xml:space="preserve"> </w:t>
      </w:r>
      <w:r w:rsidR="003F4863" w:rsidRPr="00281E72">
        <w:rPr>
          <w:rFonts w:ascii="Arial" w:hAnsi="Arial"/>
        </w:rPr>
        <w:t>«</w:t>
      </w:r>
      <w:r w:rsidRPr="00281E72">
        <w:rPr>
          <w:rFonts w:ascii="Arial" w:hAnsi="Arial"/>
        </w:rPr>
        <w:t>Journal</w:t>
      </w:r>
      <w:proofErr w:type="gramEnd"/>
      <w:r w:rsidR="007C71E7">
        <w:rPr>
          <w:rFonts w:ascii="Arial" w:hAnsi="Arial"/>
        </w:rPr>
        <w:t xml:space="preserve"> </w:t>
      </w:r>
      <w:r w:rsidRPr="00281E72">
        <w:rPr>
          <w:rFonts w:ascii="Arial" w:hAnsi="Arial"/>
        </w:rPr>
        <w:t>Parlé</w:t>
      </w:r>
      <w:r w:rsidR="003F4863" w:rsidRPr="00281E72">
        <w:rPr>
          <w:rFonts w:ascii="Arial" w:hAnsi="Arial"/>
        </w:rPr>
        <w:t>»</w:t>
      </w:r>
      <w:r w:rsidRPr="00281E72">
        <w:rPr>
          <w:rFonts w:ascii="Arial" w:hAnsi="Arial"/>
        </w:rPr>
        <w:t xml:space="preserve"> varient d'un mois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à l'autre, pour une moyenne mensuelle de </w:t>
      </w:r>
      <w:r w:rsidR="002E1D22">
        <w:rPr>
          <w:rFonts w:ascii="Arial" w:hAnsi="Arial"/>
        </w:rPr>
        <w:t>58</w:t>
      </w:r>
      <w:r w:rsidRPr="00281E72">
        <w:rPr>
          <w:rFonts w:ascii="Arial" w:hAnsi="Arial"/>
        </w:rPr>
        <w:t xml:space="preserve"> écoutes</w:t>
      </w:r>
      <w:r w:rsidR="003E0853">
        <w:rPr>
          <w:rFonts w:ascii="Arial" w:hAnsi="Arial"/>
        </w:rPr>
        <w:t>,</w:t>
      </w:r>
      <w:r w:rsidRPr="00281E72">
        <w:rPr>
          <w:rFonts w:ascii="Arial" w:hAnsi="Arial"/>
        </w:rPr>
        <w:t xml:space="preserve"> pour un total de </w:t>
      </w:r>
      <w:r w:rsidR="002E1D22">
        <w:rPr>
          <w:rFonts w:ascii="Arial" w:hAnsi="Arial"/>
          <w:b/>
          <w:bCs/>
        </w:rPr>
        <w:t>636</w:t>
      </w:r>
      <w:r w:rsidR="00242D1E" w:rsidRPr="00281E72">
        <w:rPr>
          <w:rFonts w:ascii="Arial" w:hAnsi="Arial"/>
          <w:b/>
          <w:bCs/>
        </w:rPr>
        <w:t xml:space="preserve"> </w:t>
      </w:r>
      <w:r w:rsidR="0019044A" w:rsidRPr="00281E72">
        <w:rPr>
          <w:rFonts w:ascii="Arial" w:hAnsi="Arial"/>
          <w:b/>
          <w:bCs/>
        </w:rPr>
        <w:t>visites</w:t>
      </w:r>
      <w:r w:rsidRPr="00281E72">
        <w:rPr>
          <w:rFonts w:ascii="Arial" w:hAnsi="Arial"/>
        </w:rPr>
        <w:t xml:space="preserve"> du 1er avril 201</w:t>
      </w:r>
      <w:r w:rsidR="00741C70">
        <w:rPr>
          <w:rFonts w:ascii="Arial" w:hAnsi="Arial"/>
        </w:rPr>
        <w:t>9</w:t>
      </w:r>
      <w:r w:rsidRPr="00281E72">
        <w:rPr>
          <w:rFonts w:ascii="Arial" w:hAnsi="Arial"/>
        </w:rPr>
        <w:t xml:space="preserve"> au 31 mars 20</w:t>
      </w:r>
      <w:r w:rsidR="00741C70">
        <w:rPr>
          <w:rFonts w:ascii="Arial" w:hAnsi="Arial"/>
        </w:rPr>
        <w:t>20</w:t>
      </w:r>
      <w:r w:rsidRPr="00281E72">
        <w:rPr>
          <w:rFonts w:ascii="Arial" w:hAnsi="Arial"/>
        </w:rPr>
        <w:t xml:space="preserve">. </w:t>
      </w:r>
      <w:r w:rsidR="00AA689C">
        <w:rPr>
          <w:rFonts w:ascii="Arial" w:hAnsi="Arial"/>
        </w:rPr>
        <w:t>L</w:t>
      </w:r>
      <w:r w:rsidRPr="00281E72">
        <w:rPr>
          <w:rFonts w:ascii="Arial" w:hAnsi="Arial"/>
        </w:rPr>
        <w:t>e</w:t>
      </w:r>
      <w:proofErr w:type="gramStart"/>
      <w:r w:rsidRPr="00281E72">
        <w:rPr>
          <w:rFonts w:ascii="Arial" w:hAnsi="Arial"/>
        </w:rPr>
        <w:t xml:space="preserve"> </w:t>
      </w:r>
      <w:r w:rsidR="003F4863" w:rsidRPr="00281E72">
        <w:rPr>
          <w:rFonts w:ascii="Arial" w:hAnsi="Arial"/>
        </w:rPr>
        <w:t>«</w:t>
      </w:r>
      <w:r w:rsidRPr="00281E72">
        <w:rPr>
          <w:rFonts w:ascii="Arial" w:hAnsi="Arial"/>
        </w:rPr>
        <w:t>Journal</w:t>
      </w:r>
      <w:proofErr w:type="gramEnd"/>
      <w:r w:rsidR="00BF39C5">
        <w:rPr>
          <w:rFonts w:ascii="Arial" w:hAnsi="Arial"/>
        </w:rPr>
        <w:t xml:space="preserve"> </w:t>
      </w:r>
      <w:r w:rsidRPr="00281E72">
        <w:rPr>
          <w:rFonts w:ascii="Arial" w:hAnsi="Arial"/>
        </w:rPr>
        <w:t>Parlé</w:t>
      </w:r>
      <w:r w:rsidR="003F4863" w:rsidRPr="00281E72">
        <w:rPr>
          <w:rFonts w:ascii="Arial" w:hAnsi="Arial"/>
        </w:rPr>
        <w:t>»</w:t>
      </w:r>
      <w:r w:rsidRPr="00281E72">
        <w:rPr>
          <w:rFonts w:ascii="Arial" w:hAnsi="Arial"/>
        </w:rPr>
        <w:t xml:space="preserve"> demeure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encore un mode de communication pertinent pour de nombreux usagers qui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n’ont pas </w:t>
      </w:r>
      <w:r w:rsidR="00904D18" w:rsidRPr="00281E72">
        <w:rPr>
          <w:rFonts w:ascii="Arial" w:hAnsi="Arial"/>
        </w:rPr>
        <w:t xml:space="preserve">accès </w:t>
      </w:r>
      <w:r w:rsidRPr="00281E72">
        <w:rPr>
          <w:rFonts w:ascii="Arial" w:hAnsi="Arial"/>
        </w:rPr>
        <w:t>à Internet.</w:t>
      </w:r>
    </w:p>
    <w:p w14:paraId="43D821AA" w14:textId="77777777" w:rsidR="003F303F" w:rsidRPr="00281E72" w:rsidRDefault="003F303F" w:rsidP="00372077">
      <w:pPr>
        <w:jc w:val="both"/>
        <w:rPr>
          <w:rFonts w:ascii="Arial" w:hAnsi="Arial"/>
        </w:rPr>
      </w:pPr>
    </w:p>
    <w:p w14:paraId="5590547E" w14:textId="5ACF5CF8" w:rsidR="003F303F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Au 31 mars 20</w:t>
      </w:r>
      <w:r w:rsidR="00741C70">
        <w:rPr>
          <w:rFonts w:ascii="Arial" w:hAnsi="Arial"/>
        </w:rPr>
        <w:t>20</w:t>
      </w:r>
      <w:r w:rsidRPr="00281E72">
        <w:rPr>
          <w:rFonts w:ascii="Arial" w:hAnsi="Arial"/>
        </w:rPr>
        <w:t>, le nombre d’</w:t>
      </w:r>
      <w:r w:rsidR="00904D18" w:rsidRPr="00281E72">
        <w:rPr>
          <w:rFonts w:ascii="Arial" w:hAnsi="Arial"/>
        </w:rPr>
        <w:t xml:space="preserve">abonnés </w:t>
      </w:r>
      <w:r w:rsidRPr="00281E72">
        <w:rPr>
          <w:rFonts w:ascii="Arial" w:hAnsi="Arial"/>
        </w:rPr>
        <w:t>inscrits sur la liste de diffusion</w:t>
      </w:r>
      <w:r w:rsidR="00242D1E" w:rsidRPr="00281E72">
        <w:rPr>
          <w:rFonts w:ascii="Arial" w:hAnsi="Arial"/>
        </w:rPr>
        <w:t xml:space="preserve"> l</w:t>
      </w:r>
      <w:proofErr w:type="gramStart"/>
      <w:r w:rsidR="00242D1E" w:rsidRPr="00281E72">
        <w:rPr>
          <w:rFonts w:ascii="Arial" w:hAnsi="Arial"/>
        </w:rPr>
        <w:t>’</w:t>
      </w:r>
      <w:r w:rsidR="001D289E" w:rsidRPr="00281E72">
        <w:rPr>
          <w:rFonts w:ascii="Arial" w:hAnsi="Arial"/>
        </w:rPr>
        <w:t>«</w:t>
      </w:r>
      <w:r w:rsidR="00904D18" w:rsidRPr="00281E72">
        <w:rPr>
          <w:rFonts w:ascii="Arial" w:hAnsi="Arial"/>
        </w:rPr>
        <w:t>Usager</w:t>
      </w:r>
      <w:proofErr w:type="gramEnd"/>
      <w:r w:rsidRPr="00281E72">
        <w:rPr>
          <w:rFonts w:ascii="Arial" w:hAnsi="Arial"/>
        </w:rPr>
        <w:t>-Express</w:t>
      </w:r>
      <w:r w:rsidR="001D289E" w:rsidRPr="00281E72">
        <w:rPr>
          <w:rFonts w:ascii="Arial" w:hAnsi="Arial"/>
        </w:rPr>
        <w:t>»</w:t>
      </w:r>
      <w:r w:rsidRPr="00281E72">
        <w:rPr>
          <w:rFonts w:ascii="Arial" w:hAnsi="Arial"/>
        </w:rPr>
        <w:t xml:space="preserve"> s’élevait à 2</w:t>
      </w:r>
      <w:r w:rsidR="00A274B5">
        <w:rPr>
          <w:rFonts w:ascii="Arial" w:hAnsi="Arial"/>
        </w:rPr>
        <w:t>86</w:t>
      </w:r>
      <w:r w:rsidRPr="00281E72">
        <w:rPr>
          <w:rFonts w:ascii="Arial" w:hAnsi="Arial"/>
        </w:rPr>
        <w:t xml:space="preserve"> et le nombre d’</w:t>
      </w:r>
      <w:r w:rsidR="00191D79" w:rsidRPr="00281E72">
        <w:rPr>
          <w:rFonts w:ascii="Arial" w:hAnsi="Arial"/>
        </w:rPr>
        <w:t xml:space="preserve">abonnés </w:t>
      </w:r>
      <w:r w:rsidRPr="00281E72">
        <w:rPr>
          <w:rFonts w:ascii="Arial" w:hAnsi="Arial"/>
        </w:rPr>
        <w:t xml:space="preserve">sur </w:t>
      </w:r>
      <w:r w:rsidR="00B036D2" w:rsidRPr="0020001A">
        <w:rPr>
          <w:rFonts w:ascii="Arial" w:hAnsi="Arial"/>
          <w:i/>
          <w:iCs/>
        </w:rPr>
        <w:t>Face</w:t>
      </w:r>
      <w:r w:rsidR="00AA689C">
        <w:rPr>
          <w:rFonts w:ascii="Arial" w:hAnsi="Arial"/>
          <w:i/>
          <w:iCs/>
        </w:rPr>
        <w:t>b</w:t>
      </w:r>
      <w:r w:rsidRPr="0020001A">
        <w:rPr>
          <w:rFonts w:ascii="Arial" w:hAnsi="Arial"/>
          <w:i/>
          <w:iCs/>
        </w:rPr>
        <w:t>ook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était de</w:t>
      </w:r>
      <w:r w:rsidR="004A60D8" w:rsidRPr="00281E72">
        <w:rPr>
          <w:rFonts w:ascii="Arial" w:hAnsi="Arial"/>
        </w:rPr>
        <w:t xml:space="preserve"> 4</w:t>
      </w:r>
      <w:r w:rsidR="00A274B5">
        <w:rPr>
          <w:rFonts w:ascii="Arial" w:hAnsi="Arial"/>
        </w:rPr>
        <w:t>56</w:t>
      </w:r>
      <w:r w:rsidRPr="00281E72">
        <w:rPr>
          <w:rFonts w:ascii="Arial" w:hAnsi="Arial"/>
        </w:rPr>
        <w:t>. Nous utilisons aussi occasionnellement les modes de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communication du milieu de la déficience visuelle pour diffuser de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l’information afin de pouvoir rejoindre un plus grand nombre d’usagers.</w:t>
      </w:r>
    </w:p>
    <w:p w14:paraId="1D064888" w14:textId="3205A541" w:rsidR="00304E79" w:rsidRDefault="00304E79" w:rsidP="00372077">
      <w:pPr>
        <w:jc w:val="both"/>
        <w:rPr>
          <w:rFonts w:ascii="Arial" w:hAnsi="Arial"/>
        </w:rPr>
      </w:pPr>
    </w:p>
    <w:p w14:paraId="1DA1775F" w14:textId="50845CE0" w:rsidR="00CB2212" w:rsidRDefault="0020001A" w:rsidP="00372077">
      <w:pPr>
        <w:jc w:val="both"/>
        <w:rPr>
          <w:rFonts w:ascii="Arial" w:hAnsi="Arial"/>
        </w:rPr>
      </w:pPr>
      <w:r>
        <w:rPr>
          <w:rFonts w:ascii="Arial" w:hAnsi="Arial"/>
        </w:rPr>
        <w:t>Par ailleurs, l</w:t>
      </w:r>
      <w:r w:rsidR="00CB2212">
        <w:rPr>
          <w:rFonts w:ascii="Arial" w:hAnsi="Arial"/>
        </w:rPr>
        <w:t>e 18 février 2020, M. Jérôme Plante, Mme Laetitia Larabi et M. Jean Talbo</w:t>
      </w:r>
      <w:r w:rsidR="007479D5">
        <w:rPr>
          <w:rFonts w:ascii="Arial" w:hAnsi="Arial"/>
        </w:rPr>
        <w:t>t se sont rendus à l’Institut Raymond</w:t>
      </w:r>
      <w:r w:rsidR="00617B85">
        <w:rPr>
          <w:rFonts w:ascii="Arial" w:hAnsi="Arial"/>
        </w:rPr>
        <w:t>-Dewar à l’occasion de l’après-midi porte</w:t>
      </w:r>
      <w:r w:rsidR="00AA689C">
        <w:rPr>
          <w:rFonts w:ascii="Arial" w:hAnsi="Arial"/>
        </w:rPr>
        <w:t>-</w:t>
      </w:r>
      <w:r w:rsidR="00617B85">
        <w:rPr>
          <w:rFonts w:ascii="Arial" w:hAnsi="Arial"/>
        </w:rPr>
        <w:t>ouverte, durant laquelle ils ont pu</w:t>
      </w:r>
      <w:r w:rsidR="005B210B">
        <w:rPr>
          <w:rFonts w:ascii="Arial" w:hAnsi="Arial"/>
        </w:rPr>
        <w:t xml:space="preserve"> visiter les </w:t>
      </w:r>
      <w:r w:rsidR="00AA689C">
        <w:rPr>
          <w:rFonts w:ascii="Arial" w:hAnsi="Arial"/>
        </w:rPr>
        <w:t xml:space="preserve">nouveaux </w:t>
      </w:r>
      <w:r w:rsidR="005B210B">
        <w:rPr>
          <w:rFonts w:ascii="Arial" w:hAnsi="Arial"/>
        </w:rPr>
        <w:t>lieux e</w:t>
      </w:r>
      <w:r w:rsidR="00617B85">
        <w:rPr>
          <w:rFonts w:ascii="Arial" w:hAnsi="Arial"/>
        </w:rPr>
        <w:t>t</w:t>
      </w:r>
      <w:r w:rsidR="005B210B">
        <w:rPr>
          <w:rFonts w:ascii="Arial" w:hAnsi="Arial"/>
        </w:rPr>
        <w:t xml:space="preserve"> t</w:t>
      </w:r>
      <w:r w:rsidR="00617B85">
        <w:rPr>
          <w:rFonts w:ascii="Arial" w:hAnsi="Arial"/>
        </w:rPr>
        <w:t xml:space="preserve">enir un kiosque d’information. </w:t>
      </w:r>
      <w:r w:rsidR="005B210B">
        <w:rPr>
          <w:rFonts w:ascii="Arial" w:hAnsi="Arial"/>
        </w:rPr>
        <w:t>La plupart des organismes du milieu de la déficience visuelle de la grande région de Montréal étaient présents.</w:t>
      </w:r>
    </w:p>
    <w:p w14:paraId="47DFBAC6" w14:textId="77777777" w:rsidR="0020001A" w:rsidRDefault="0020001A" w:rsidP="00372077">
      <w:pPr>
        <w:jc w:val="both"/>
        <w:rPr>
          <w:rFonts w:ascii="Arial" w:hAnsi="Arial"/>
        </w:rPr>
      </w:pPr>
    </w:p>
    <w:p w14:paraId="0691A123" w14:textId="77777777" w:rsidR="003F303F" w:rsidRPr="00281E72" w:rsidRDefault="003F303F" w:rsidP="00372077">
      <w:pPr>
        <w:pStyle w:val="Titre3"/>
        <w:ind w:left="708" w:hanging="708"/>
        <w:jc w:val="both"/>
        <w:rPr>
          <w:rFonts w:ascii="Arial" w:hAnsi="Arial"/>
          <w:color w:val="auto"/>
          <w:u w:val="single"/>
        </w:rPr>
      </w:pPr>
      <w:r w:rsidRPr="00281E72">
        <w:rPr>
          <w:rFonts w:ascii="Arial" w:hAnsi="Arial"/>
          <w:color w:val="auto"/>
          <w:u w:val="single"/>
        </w:rPr>
        <w:t>B) Promouvoir l’amélioration de la qualité des conditions de vie des usagers et évaluer le degré de satisfaction des usagers à l’égard des services obtenus</w:t>
      </w:r>
    </w:p>
    <w:p w14:paraId="1BDF69CC" w14:textId="77777777" w:rsidR="004C31CC" w:rsidRPr="00281E72" w:rsidRDefault="004C31CC" w:rsidP="00372077">
      <w:pPr>
        <w:jc w:val="both"/>
        <w:rPr>
          <w:rFonts w:ascii="Arial" w:hAnsi="Arial"/>
        </w:rPr>
      </w:pPr>
    </w:p>
    <w:p w14:paraId="745520F5" w14:textId="56ED923D" w:rsidR="0024401E" w:rsidRDefault="002039C5" w:rsidP="00372077">
      <w:pPr>
        <w:jc w:val="both"/>
        <w:rPr>
          <w:rFonts w:ascii="Arial" w:hAnsi="Arial"/>
        </w:rPr>
      </w:pPr>
      <w:r>
        <w:rPr>
          <w:rFonts w:ascii="Arial" w:hAnsi="Arial"/>
        </w:rPr>
        <w:t>En 2019 a été lancé le Projet d’usager</w:t>
      </w:r>
      <w:r w:rsidR="00BF39C5">
        <w:rPr>
          <w:rFonts w:ascii="Arial" w:hAnsi="Arial"/>
        </w:rPr>
        <w:t>s</w:t>
      </w:r>
      <w:r>
        <w:rPr>
          <w:rFonts w:ascii="Arial" w:hAnsi="Arial"/>
        </w:rPr>
        <w:t>-partenaire</w:t>
      </w:r>
      <w:r w:rsidR="00BF39C5">
        <w:rPr>
          <w:rFonts w:ascii="Arial" w:hAnsi="Arial"/>
        </w:rPr>
        <w:t>s</w:t>
      </w:r>
      <w:r>
        <w:rPr>
          <w:rFonts w:ascii="Arial" w:hAnsi="Arial"/>
        </w:rPr>
        <w:t xml:space="preserve"> avec le CISSS-MC. Ce projet permet la révision des procédures internes, notamment en ce qui concerne l’attestation visuelle, la grille </w:t>
      </w:r>
      <w:r w:rsidR="00AA689C">
        <w:rPr>
          <w:rFonts w:ascii="Arial" w:hAnsi="Arial"/>
        </w:rPr>
        <w:t>d’</w:t>
      </w:r>
      <w:r>
        <w:rPr>
          <w:rFonts w:ascii="Arial" w:hAnsi="Arial"/>
        </w:rPr>
        <w:t xml:space="preserve">analyse </w:t>
      </w:r>
      <w:r w:rsidR="00AA689C">
        <w:rPr>
          <w:rFonts w:ascii="Arial" w:hAnsi="Arial"/>
        </w:rPr>
        <w:t xml:space="preserve">de l’Évaluation </w:t>
      </w:r>
      <w:r>
        <w:rPr>
          <w:rFonts w:ascii="Arial" w:hAnsi="Arial"/>
        </w:rPr>
        <w:t>initiale des besoins, les délais d’attente et l’accès aux services</w:t>
      </w:r>
      <w:r w:rsidR="0020001A">
        <w:rPr>
          <w:rFonts w:ascii="Arial" w:hAnsi="Arial"/>
        </w:rPr>
        <w:t>,</w:t>
      </w:r>
      <w:r>
        <w:rPr>
          <w:rFonts w:ascii="Arial" w:hAnsi="Arial"/>
        </w:rPr>
        <w:t xml:space="preserve"> dans le but d’améliorer la qualité des services à l’INLB</w:t>
      </w:r>
      <w:r w:rsidR="00EA53F4">
        <w:rPr>
          <w:rFonts w:ascii="Arial" w:hAnsi="Arial"/>
        </w:rPr>
        <w:t xml:space="preserve">. </w:t>
      </w:r>
      <w:r w:rsidR="008A7CF8">
        <w:rPr>
          <w:rFonts w:ascii="Arial" w:hAnsi="Arial"/>
        </w:rPr>
        <w:t>Le Comité des usagers apporte sa voix à ce proje</w:t>
      </w:r>
      <w:r w:rsidR="00785BA5">
        <w:rPr>
          <w:rFonts w:ascii="Arial" w:hAnsi="Arial"/>
        </w:rPr>
        <w:t xml:space="preserve">t, </w:t>
      </w:r>
      <w:r w:rsidR="003E0853">
        <w:rPr>
          <w:rFonts w:ascii="Arial" w:hAnsi="Arial"/>
        </w:rPr>
        <w:t xml:space="preserve">entre autres </w:t>
      </w:r>
      <w:r w:rsidR="00785BA5">
        <w:rPr>
          <w:rFonts w:ascii="Arial" w:hAnsi="Arial"/>
        </w:rPr>
        <w:t xml:space="preserve">lors de </w:t>
      </w:r>
      <w:r w:rsidR="00EA53F4">
        <w:rPr>
          <w:rFonts w:ascii="Arial" w:hAnsi="Arial"/>
        </w:rPr>
        <w:t xml:space="preserve">ses discussions avec la direction de l’INLB et par </w:t>
      </w:r>
      <w:r w:rsidR="00785BA5">
        <w:rPr>
          <w:rFonts w:ascii="Arial" w:hAnsi="Arial"/>
        </w:rPr>
        <w:t>sa participation aux rencontres du Comité réadaptation</w:t>
      </w:r>
      <w:r w:rsidR="00BF39C5">
        <w:rPr>
          <w:rFonts w:ascii="Arial" w:hAnsi="Arial"/>
        </w:rPr>
        <w:t>, en partenariat avec la direction de l’INLB et des représentants du Regroupement des aveugles et amblyopes du Montréal métropolitain (RAAMM)</w:t>
      </w:r>
      <w:r w:rsidR="00785BA5">
        <w:rPr>
          <w:rFonts w:ascii="Arial" w:hAnsi="Arial"/>
        </w:rPr>
        <w:t>.</w:t>
      </w:r>
    </w:p>
    <w:p w14:paraId="731012B6" w14:textId="0B611078" w:rsidR="00574066" w:rsidRDefault="00574066" w:rsidP="00372077">
      <w:pPr>
        <w:jc w:val="both"/>
        <w:rPr>
          <w:rFonts w:ascii="Arial" w:hAnsi="Arial"/>
        </w:rPr>
      </w:pPr>
    </w:p>
    <w:p w14:paraId="7584CAC5" w14:textId="26A60F81" w:rsidR="00EA53F4" w:rsidRPr="00281E72" w:rsidRDefault="00EA53F4" w:rsidP="00372077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Le 21 novembre 2019, dans le cadre de ce projet, une usagère</w:t>
      </w:r>
      <w:r w:rsidR="00BF39C5">
        <w:rPr>
          <w:rFonts w:ascii="Arial" w:hAnsi="Arial"/>
        </w:rPr>
        <w:t xml:space="preserve"> </w:t>
      </w:r>
      <w:r>
        <w:rPr>
          <w:rFonts w:ascii="Arial" w:hAnsi="Arial"/>
        </w:rPr>
        <w:t>a participé à une rencontre avec les gestionnaires de l’INLB relativement au questionnaire d’</w:t>
      </w:r>
      <w:r w:rsidR="00EC783F">
        <w:rPr>
          <w:rFonts w:ascii="Arial" w:hAnsi="Arial"/>
        </w:rPr>
        <w:t>É</w:t>
      </w:r>
      <w:r>
        <w:rPr>
          <w:rFonts w:ascii="Arial" w:hAnsi="Arial"/>
        </w:rPr>
        <w:t xml:space="preserve">valuation initiale des besoins. Des usagers-partenaires </w:t>
      </w:r>
      <w:r w:rsidR="005B210B">
        <w:rPr>
          <w:rFonts w:ascii="Arial" w:hAnsi="Arial"/>
        </w:rPr>
        <w:t xml:space="preserve">de l’INLB </w:t>
      </w:r>
      <w:r>
        <w:rPr>
          <w:rFonts w:ascii="Arial" w:hAnsi="Arial"/>
        </w:rPr>
        <w:t>participent également à un projet de stage en milieu de travail. Ainsi, quelques stagiaires d’une cohorte en secrétariat médical de l’</w:t>
      </w:r>
      <w:r w:rsidR="00EC783F">
        <w:rPr>
          <w:rFonts w:ascii="Arial" w:hAnsi="Arial"/>
        </w:rPr>
        <w:t>é</w:t>
      </w:r>
      <w:r>
        <w:rPr>
          <w:rFonts w:ascii="Arial" w:hAnsi="Arial"/>
        </w:rPr>
        <w:t>cole Pierre-Dupuy seront intégrés dans un CISSS en septembre 2020.</w:t>
      </w:r>
    </w:p>
    <w:p w14:paraId="67836B3B" w14:textId="77777777" w:rsidR="00EA53F4" w:rsidRDefault="00EA53F4" w:rsidP="00372077">
      <w:pPr>
        <w:jc w:val="both"/>
        <w:rPr>
          <w:rFonts w:ascii="Arial" w:hAnsi="Arial"/>
        </w:rPr>
      </w:pPr>
    </w:p>
    <w:p w14:paraId="219E88C9" w14:textId="76B4E6FE" w:rsidR="000F4E87" w:rsidRPr="00281E72" w:rsidRDefault="001B1EF2" w:rsidP="00372077">
      <w:pPr>
        <w:jc w:val="both"/>
        <w:rPr>
          <w:rFonts w:ascii="Arial" w:hAnsi="Arial"/>
        </w:rPr>
      </w:pPr>
      <w:r>
        <w:rPr>
          <w:rFonts w:ascii="Arial" w:hAnsi="Arial"/>
        </w:rPr>
        <w:t>Tout au long de l’année, les membres du Comité ont effectué des tests utilisateurs et émis des recommandations à l’équipe des communications du CISSS-MC pour s’assurer du respect des standards d’accessibilit</w:t>
      </w:r>
      <w:r w:rsidR="007B0044">
        <w:rPr>
          <w:rFonts w:ascii="Arial" w:hAnsi="Arial"/>
        </w:rPr>
        <w:t xml:space="preserve">é du </w:t>
      </w:r>
      <w:r w:rsidR="00BF39C5">
        <w:rPr>
          <w:rFonts w:ascii="Arial" w:hAnsi="Arial"/>
        </w:rPr>
        <w:t xml:space="preserve">portail </w:t>
      </w:r>
      <w:r w:rsidR="007B0044">
        <w:rPr>
          <w:rFonts w:ascii="Arial" w:hAnsi="Arial"/>
        </w:rPr>
        <w:t>Web Santé-Montérégie.</w:t>
      </w:r>
    </w:p>
    <w:p w14:paraId="59F23E51" w14:textId="77777777" w:rsidR="00573D84" w:rsidRPr="00281E72" w:rsidRDefault="00573D84" w:rsidP="00372077">
      <w:pPr>
        <w:jc w:val="both"/>
        <w:rPr>
          <w:rFonts w:ascii="Arial" w:hAnsi="Arial"/>
        </w:rPr>
      </w:pPr>
    </w:p>
    <w:p w14:paraId="3D4D8537" w14:textId="77777777" w:rsidR="003F303F" w:rsidRPr="00281E72" w:rsidRDefault="003F303F" w:rsidP="00372077">
      <w:pPr>
        <w:pStyle w:val="Titre3"/>
        <w:jc w:val="both"/>
        <w:rPr>
          <w:rFonts w:ascii="Arial" w:hAnsi="Arial"/>
          <w:color w:val="auto"/>
          <w:u w:val="single"/>
        </w:rPr>
      </w:pPr>
      <w:r w:rsidRPr="00281E72">
        <w:rPr>
          <w:rFonts w:ascii="Arial" w:hAnsi="Arial"/>
          <w:color w:val="auto"/>
          <w:u w:val="single"/>
        </w:rPr>
        <w:t>C) Défendre les droits et les intérêts collectifs ou individuels des usagers</w:t>
      </w:r>
    </w:p>
    <w:p w14:paraId="61FC5603" w14:textId="77777777" w:rsidR="003F303F" w:rsidRPr="00281E72" w:rsidRDefault="003F303F" w:rsidP="00372077">
      <w:pPr>
        <w:jc w:val="both"/>
        <w:rPr>
          <w:rFonts w:ascii="Arial" w:hAnsi="Arial"/>
        </w:rPr>
      </w:pPr>
    </w:p>
    <w:p w14:paraId="287C926C" w14:textId="7777777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Les membres du Comité des usagers ont participé à divers comités afin de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représenter les </w:t>
      </w:r>
      <w:r w:rsidR="00191D79" w:rsidRPr="00281E72">
        <w:rPr>
          <w:rFonts w:ascii="Arial" w:hAnsi="Arial"/>
        </w:rPr>
        <w:t xml:space="preserve">intérêts </w:t>
      </w:r>
      <w:r w:rsidRPr="00281E72">
        <w:rPr>
          <w:rFonts w:ascii="Arial" w:hAnsi="Arial"/>
        </w:rPr>
        <w:t>des usagers de l’INLB.</w:t>
      </w:r>
    </w:p>
    <w:p w14:paraId="4E0A1133" w14:textId="77777777" w:rsidR="003F303F" w:rsidRPr="00281E72" w:rsidRDefault="003F303F" w:rsidP="00372077">
      <w:pPr>
        <w:jc w:val="both"/>
        <w:rPr>
          <w:rFonts w:ascii="Arial" w:hAnsi="Arial"/>
        </w:rPr>
      </w:pPr>
    </w:p>
    <w:p w14:paraId="7342B4CE" w14:textId="77777777" w:rsidR="00955BE6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COMITÉ DES USAGERS DU CISSS</w:t>
      </w:r>
      <w:r w:rsidR="00FC79FD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MONTÉRÉGIE-CENTRE</w:t>
      </w:r>
    </w:p>
    <w:p w14:paraId="611F3686" w14:textId="7777777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(CUCISSS</w:t>
      </w:r>
      <w:r w:rsidR="00FC79FD" w:rsidRPr="00281E72">
        <w:rPr>
          <w:rFonts w:ascii="Arial" w:hAnsi="Arial"/>
        </w:rPr>
        <w:t>-MC)</w:t>
      </w:r>
    </w:p>
    <w:p w14:paraId="057B9DE8" w14:textId="2248A9B5" w:rsidR="003F303F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Durant l’année, </w:t>
      </w:r>
      <w:r w:rsidR="00191D79" w:rsidRPr="00281E72">
        <w:rPr>
          <w:rFonts w:ascii="Arial" w:hAnsi="Arial"/>
        </w:rPr>
        <w:t>M</w:t>
      </w:r>
      <w:r w:rsidR="00785BA5">
        <w:rPr>
          <w:rFonts w:ascii="Arial" w:hAnsi="Arial"/>
        </w:rPr>
        <w:t>.</w:t>
      </w:r>
      <w:r w:rsidR="00191D79" w:rsidRPr="00281E72">
        <w:rPr>
          <w:rFonts w:ascii="Arial" w:hAnsi="Arial"/>
        </w:rPr>
        <w:t xml:space="preserve"> Jérôme </w:t>
      </w:r>
      <w:r w:rsidRPr="00281E72">
        <w:rPr>
          <w:rFonts w:ascii="Arial" w:hAnsi="Arial"/>
        </w:rPr>
        <w:t xml:space="preserve">Plante, </w:t>
      </w:r>
      <w:r w:rsidR="00785BA5">
        <w:rPr>
          <w:rFonts w:ascii="Arial" w:hAnsi="Arial"/>
        </w:rPr>
        <w:t xml:space="preserve">M. </w:t>
      </w:r>
      <w:r w:rsidRPr="00281E72">
        <w:rPr>
          <w:rFonts w:ascii="Arial" w:hAnsi="Arial"/>
        </w:rPr>
        <w:t>Simon Dufour</w:t>
      </w:r>
      <w:r w:rsidR="00C43A66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Boisvert et </w:t>
      </w:r>
      <w:r w:rsidR="00205DB7">
        <w:rPr>
          <w:rFonts w:ascii="Arial" w:hAnsi="Arial"/>
        </w:rPr>
        <w:t>M</w:t>
      </w:r>
      <w:r w:rsidR="00785BA5">
        <w:rPr>
          <w:rFonts w:ascii="Arial" w:hAnsi="Arial"/>
        </w:rPr>
        <w:t>me</w:t>
      </w:r>
      <w:r w:rsidR="00205DB7">
        <w:rPr>
          <w:rFonts w:ascii="Arial" w:hAnsi="Arial"/>
        </w:rPr>
        <w:t xml:space="preserve"> Catheryne Houde </w:t>
      </w:r>
      <w:r w:rsidRPr="00281E72">
        <w:rPr>
          <w:rFonts w:ascii="Arial" w:hAnsi="Arial"/>
        </w:rPr>
        <w:t xml:space="preserve">ont participé à </w:t>
      </w:r>
      <w:r w:rsidR="00205DB7">
        <w:rPr>
          <w:rFonts w:ascii="Arial" w:hAnsi="Arial"/>
        </w:rPr>
        <w:t xml:space="preserve">quatre </w:t>
      </w:r>
      <w:r w:rsidR="00F73513" w:rsidRPr="00281E72">
        <w:rPr>
          <w:rFonts w:ascii="Arial" w:hAnsi="Arial"/>
        </w:rPr>
        <w:t>réunions régulières</w:t>
      </w:r>
      <w:r w:rsidR="00785BA5">
        <w:rPr>
          <w:rFonts w:ascii="Arial" w:hAnsi="Arial"/>
        </w:rPr>
        <w:t xml:space="preserve"> du CUCISSS-MC</w:t>
      </w:r>
      <w:r w:rsidRPr="00281E72">
        <w:rPr>
          <w:rFonts w:ascii="Arial" w:hAnsi="Arial"/>
        </w:rPr>
        <w:t>.</w:t>
      </w:r>
    </w:p>
    <w:p w14:paraId="58A3378E" w14:textId="08972246" w:rsidR="00BF39C5" w:rsidRDefault="00BF39C5" w:rsidP="00372077">
      <w:pPr>
        <w:jc w:val="both"/>
        <w:rPr>
          <w:rFonts w:ascii="Arial" w:hAnsi="Arial"/>
        </w:rPr>
      </w:pPr>
    </w:p>
    <w:p w14:paraId="290A892F" w14:textId="1F58C111" w:rsidR="00BF39C5" w:rsidRPr="00281E72" w:rsidRDefault="00BF39C5" w:rsidP="00372077">
      <w:pPr>
        <w:jc w:val="both"/>
        <w:rPr>
          <w:rFonts w:ascii="Arial" w:hAnsi="Arial"/>
        </w:rPr>
      </w:pPr>
      <w:r>
        <w:rPr>
          <w:rFonts w:ascii="Arial" w:hAnsi="Arial"/>
        </w:rPr>
        <w:t>Ces réunions nous permettent de faire connaître nos préoccupations au conseil d’administration de l’établissement</w:t>
      </w:r>
      <w:r w:rsidR="00CE03EE">
        <w:rPr>
          <w:rFonts w:ascii="Arial" w:hAnsi="Arial"/>
        </w:rPr>
        <w:t xml:space="preserve"> du CISSS-MC</w:t>
      </w:r>
      <w:r>
        <w:rPr>
          <w:rFonts w:ascii="Arial" w:hAnsi="Arial"/>
        </w:rPr>
        <w:t>.</w:t>
      </w:r>
    </w:p>
    <w:p w14:paraId="72657DFB" w14:textId="5A2F2F5B" w:rsidR="003F303F" w:rsidRDefault="003F303F" w:rsidP="00372077">
      <w:pPr>
        <w:jc w:val="both"/>
        <w:rPr>
          <w:rFonts w:ascii="Arial" w:hAnsi="Arial"/>
        </w:rPr>
      </w:pPr>
    </w:p>
    <w:p w14:paraId="5F388F26" w14:textId="3BF51860" w:rsidR="008F008D" w:rsidRDefault="008F008D" w:rsidP="00372077">
      <w:pPr>
        <w:jc w:val="both"/>
        <w:rPr>
          <w:rFonts w:ascii="Arial" w:hAnsi="Arial"/>
        </w:rPr>
      </w:pPr>
      <w:r>
        <w:rPr>
          <w:rFonts w:ascii="Arial" w:hAnsi="Arial"/>
        </w:rPr>
        <w:t>Le 23 avril 2019</w:t>
      </w:r>
      <w:r w:rsidR="00EA004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EA0046">
        <w:rPr>
          <w:rFonts w:ascii="Arial" w:hAnsi="Arial"/>
        </w:rPr>
        <w:t xml:space="preserve">quelques membres du Comité ont assisté à </w:t>
      </w:r>
      <w:r>
        <w:rPr>
          <w:rFonts w:ascii="Arial" w:hAnsi="Arial"/>
        </w:rPr>
        <w:t>l’assemblée d’information, réunissant tous les comités des usagers et les comités de résidents</w:t>
      </w:r>
      <w:r w:rsidR="00774FC8">
        <w:rPr>
          <w:rFonts w:ascii="Arial" w:hAnsi="Arial"/>
        </w:rPr>
        <w:t xml:space="preserve"> du territoire</w:t>
      </w:r>
      <w:r>
        <w:rPr>
          <w:rFonts w:ascii="Arial" w:hAnsi="Arial"/>
        </w:rPr>
        <w:t>, où M. Richard Deschamps, PDG du CISSS-MC, a prononcé un discour</w:t>
      </w:r>
      <w:r w:rsidR="00EA0046">
        <w:rPr>
          <w:rFonts w:ascii="Arial" w:hAnsi="Arial"/>
        </w:rPr>
        <w:t>s et M. Jacques Fortin, directeur qualité, évaluation, per</w:t>
      </w:r>
      <w:r w:rsidR="00774FC8">
        <w:rPr>
          <w:rFonts w:ascii="Arial" w:hAnsi="Arial"/>
        </w:rPr>
        <w:t>f</w:t>
      </w:r>
      <w:r w:rsidR="00EA0046">
        <w:rPr>
          <w:rFonts w:ascii="Arial" w:hAnsi="Arial"/>
        </w:rPr>
        <w:t>ormance, éthique et LEAN, a donné une conférence.</w:t>
      </w:r>
    </w:p>
    <w:p w14:paraId="6754338D" w14:textId="77777777" w:rsidR="008F008D" w:rsidRDefault="008F008D" w:rsidP="00372077">
      <w:pPr>
        <w:jc w:val="both"/>
        <w:rPr>
          <w:rFonts w:ascii="Arial" w:hAnsi="Arial"/>
        </w:rPr>
      </w:pPr>
    </w:p>
    <w:p w14:paraId="2C84664A" w14:textId="620581E5" w:rsidR="009B672C" w:rsidRDefault="00EA0046" w:rsidP="0037207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Enfin, </w:t>
      </w:r>
      <w:r w:rsidR="00DE22B4">
        <w:rPr>
          <w:rFonts w:ascii="Arial" w:hAnsi="Arial"/>
        </w:rPr>
        <w:t>M. Plante a référé u</w:t>
      </w:r>
      <w:r w:rsidR="009B672C">
        <w:rPr>
          <w:rFonts w:ascii="Arial" w:hAnsi="Arial"/>
        </w:rPr>
        <w:t>n usager de l’INLB pour qu’il participe à la campagne de notoriété, en collaboration avec le Cabinet de relations publiques national</w:t>
      </w:r>
      <w:r w:rsidR="00786F34">
        <w:rPr>
          <w:rFonts w:ascii="Arial" w:hAnsi="Arial"/>
        </w:rPr>
        <w:t>es</w:t>
      </w:r>
      <w:r w:rsidR="009B672C">
        <w:rPr>
          <w:rFonts w:ascii="Arial" w:hAnsi="Arial"/>
        </w:rPr>
        <w:t>, destinée à donner de la visibilité aux comités des usagers du CISSS-MC sur les réseaux sociaux.</w:t>
      </w:r>
    </w:p>
    <w:p w14:paraId="79F73BE9" w14:textId="77777777" w:rsidR="009B672C" w:rsidRPr="00281E72" w:rsidRDefault="009B672C" w:rsidP="00372077">
      <w:pPr>
        <w:jc w:val="both"/>
        <w:rPr>
          <w:rFonts w:ascii="Arial" w:hAnsi="Arial"/>
        </w:rPr>
      </w:pPr>
    </w:p>
    <w:p w14:paraId="3A9F08EF" w14:textId="7777777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FONDATION EN VUE DE L’INLB</w:t>
      </w:r>
    </w:p>
    <w:p w14:paraId="02269152" w14:textId="34B1F060" w:rsidR="0072158F" w:rsidRPr="00281E72" w:rsidRDefault="001B2031" w:rsidP="00372077">
      <w:pPr>
        <w:jc w:val="both"/>
        <w:rPr>
          <w:rFonts w:ascii="Arial" w:hAnsi="Arial"/>
        </w:rPr>
      </w:pPr>
      <w:r>
        <w:rPr>
          <w:rFonts w:ascii="Arial" w:hAnsi="Arial"/>
        </w:rPr>
        <w:t>Le Comité des usagers remercie la Fondation En Vue d’avoir</w:t>
      </w:r>
      <w:r w:rsidR="003A3C5F">
        <w:rPr>
          <w:rFonts w:ascii="Arial" w:hAnsi="Arial"/>
        </w:rPr>
        <w:t xml:space="preserve"> une fois de plus</w:t>
      </w:r>
      <w:r>
        <w:rPr>
          <w:rFonts w:ascii="Arial" w:hAnsi="Arial"/>
        </w:rPr>
        <w:t xml:space="preserve"> défrayé les coûts de l’envoi postal aux usagers de la documentation relative à l’AGA</w:t>
      </w:r>
      <w:r w:rsidR="00BF39C5">
        <w:rPr>
          <w:rFonts w:ascii="Arial" w:hAnsi="Arial"/>
        </w:rPr>
        <w:t xml:space="preserve"> de 2019</w:t>
      </w:r>
      <w:r w:rsidR="0072158F" w:rsidRPr="00281E72">
        <w:rPr>
          <w:rFonts w:ascii="Arial" w:hAnsi="Arial"/>
        </w:rPr>
        <w:t>.</w:t>
      </w:r>
      <w:r>
        <w:rPr>
          <w:rFonts w:ascii="Arial" w:hAnsi="Arial"/>
        </w:rPr>
        <w:t xml:space="preserve"> Il tient également à souligner la contribution de la Fondation à l’amélioration des conditions de vie des usagers de l’INLB</w:t>
      </w:r>
      <w:r w:rsidR="003A3C5F">
        <w:rPr>
          <w:rFonts w:ascii="Arial" w:hAnsi="Arial"/>
        </w:rPr>
        <w:t>, notamment</w:t>
      </w:r>
      <w:r>
        <w:rPr>
          <w:rFonts w:ascii="Arial" w:hAnsi="Arial"/>
        </w:rPr>
        <w:t xml:space="preserve"> à travers son soutien indéfectible aux projets réalisés par l’INLB. </w:t>
      </w:r>
      <w:r w:rsidR="003A3C5F">
        <w:rPr>
          <w:rFonts w:ascii="Arial" w:hAnsi="Arial"/>
        </w:rPr>
        <w:t>Cependant, notons que la Fondation a récemment suspendu ses activités pour des raisons structurelles.</w:t>
      </w:r>
    </w:p>
    <w:p w14:paraId="1CA197C3" w14:textId="77777777" w:rsidR="00C62D17" w:rsidRPr="00281E72" w:rsidRDefault="0072158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 </w:t>
      </w:r>
    </w:p>
    <w:p w14:paraId="7E47C451" w14:textId="5B5543A4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COMITÉ DE GESTION DU FOND</w:t>
      </w:r>
      <w:r w:rsidR="00754B56">
        <w:rPr>
          <w:rFonts w:ascii="Arial" w:hAnsi="Arial"/>
        </w:rPr>
        <w:t>S</w:t>
      </w:r>
      <w:r w:rsidR="00A26A41">
        <w:rPr>
          <w:rFonts w:ascii="Arial" w:hAnsi="Arial"/>
        </w:rPr>
        <w:t>-INLB</w:t>
      </w:r>
    </w:p>
    <w:p w14:paraId="0D37C538" w14:textId="03C8FAA0" w:rsidR="00A44E48" w:rsidRDefault="00754B56" w:rsidP="00372077">
      <w:pPr>
        <w:jc w:val="both"/>
        <w:rPr>
          <w:rFonts w:ascii="Arial" w:hAnsi="Arial"/>
        </w:rPr>
      </w:pPr>
      <w:r>
        <w:rPr>
          <w:rFonts w:ascii="Arial" w:hAnsi="Arial"/>
        </w:rPr>
        <w:t>M. Jean-Marie D’</w:t>
      </w:r>
      <w:r w:rsidR="00A26A41">
        <w:rPr>
          <w:rFonts w:ascii="Arial" w:hAnsi="Arial"/>
        </w:rPr>
        <w:t>A</w:t>
      </w:r>
      <w:r>
        <w:rPr>
          <w:rFonts w:ascii="Arial" w:hAnsi="Arial"/>
        </w:rPr>
        <w:t>mour a été nommé président de ce comité</w:t>
      </w:r>
      <w:r w:rsidR="00497760">
        <w:rPr>
          <w:rFonts w:ascii="Arial" w:hAnsi="Arial"/>
        </w:rPr>
        <w:t xml:space="preserve"> et c’est Mme Lise Bourassa qui y représente désormais le Comité des usagers, à la place de M. Marcel Chagnon</w:t>
      </w:r>
      <w:r>
        <w:rPr>
          <w:rFonts w:ascii="Arial" w:hAnsi="Arial"/>
        </w:rPr>
        <w:t xml:space="preserve">. </w:t>
      </w:r>
      <w:r w:rsidR="00322AAC" w:rsidRPr="00281E72">
        <w:rPr>
          <w:rFonts w:ascii="Arial" w:hAnsi="Arial"/>
        </w:rPr>
        <w:t>Une rencontre a eu lieu e</w:t>
      </w:r>
      <w:r w:rsidR="00A44E48" w:rsidRPr="00281E72">
        <w:rPr>
          <w:rFonts w:ascii="Arial" w:hAnsi="Arial"/>
        </w:rPr>
        <w:t xml:space="preserve">n </w:t>
      </w:r>
      <w:r w:rsidR="00DE22B4">
        <w:rPr>
          <w:rFonts w:ascii="Arial" w:hAnsi="Arial"/>
        </w:rPr>
        <w:t xml:space="preserve">mai 2019, où il a été approuvé un budget de 240 000 $, incluant 46 000 $ pour les projets en partenariat, 76 000 $ pour des projets de recherche déjà prévus et les 118 000 $ restants </w:t>
      </w:r>
      <w:r w:rsidR="00752457">
        <w:rPr>
          <w:rFonts w:ascii="Arial" w:hAnsi="Arial"/>
        </w:rPr>
        <w:t xml:space="preserve">sont </w:t>
      </w:r>
      <w:r w:rsidR="00DE22B4">
        <w:rPr>
          <w:rFonts w:ascii="Arial" w:hAnsi="Arial"/>
        </w:rPr>
        <w:t xml:space="preserve">gérés par le </w:t>
      </w:r>
      <w:r w:rsidR="00A26A41">
        <w:rPr>
          <w:rFonts w:ascii="Arial" w:hAnsi="Arial"/>
        </w:rPr>
        <w:t>c</w:t>
      </w:r>
      <w:r w:rsidR="00DE22B4">
        <w:rPr>
          <w:rFonts w:ascii="Arial" w:hAnsi="Arial"/>
        </w:rPr>
        <w:t>omité de projets de recherche</w:t>
      </w:r>
      <w:r w:rsidR="00A26A41">
        <w:rPr>
          <w:rFonts w:ascii="Arial" w:hAnsi="Arial"/>
        </w:rPr>
        <w:t xml:space="preserve"> </w:t>
      </w:r>
      <w:r w:rsidR="00DE22B4">
        <w:rPr>
          <w:rFonts w:ascii="Arial" w:hAnsi="Arial"/>
        </w:rPr>
        <w:t>innovation et partenariat</w:t>
      </w:r>
      <w:r w:rsidR="00D2530F" w:rsidRPr="00281E72">
        <w:rPr>
          <w:rFonts w:ascii="Arial" w:hAnsi="Arial"/>
        </w:rPr>
        <w:t>.</w:t>
      </w:r>
    </w:p>
    <w:p w14:paraId="50436F6A" w14:textId="4616248D" w:rsidR="00574066" w:rsidRDefault="00574066" w:rsidP="00372077">
      <w:pPr>
        <w:jc w:val="both"/>
        <w:rPr>
          <w:rFonts w:ascii="Arial" w:hAnsi="Arial"/>
        </w:rPr>
      </w:pPr>
    </w:p>
    <w:p w14:paraId="666FF1A6" w14:textId="04E991EA" w:rsidR="004850BD" w:rsidRDefault="00485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/>
        </w:rPr>
      </w:pPr>
    </w:p>
    <w:p w14:paraId="1FDA9371" w14:textId="7F91A86E" w:rsidR="00247F40" w:rsidRDefault="00247F40" w:rsidP="00372077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COMITÉ DE PROJET DE RECHERCHE ET INNOVATION</w:t>
      </w:r>
    </w:p>
    <w:p w14:paraId="68CCC3A7" w14:textId="70783EEE" w:rsidR="00AA477F" w:rsidRDefault="00247F40" w:rsidP="00372077">
      <w:pPr>
        <w:jc w:val="both"/>
        <w:rPr>
          <w:rFonts w:ascii="Arial" w:hAnsi="Arial"/>
        </w:rPr>
      </w:pPr>
      <w:r>
        <w:rPr>
          <w:rFonts w:ascii="Arial" w:hAnsi="Arial"/>
        </w:rPr>
        <w:t>M. Jean-Marie D’</w:t>
      </w:r>
      <w:r w:rsidR="00A26A41">
        <w:rPr>
          <w:rFonts w:ascii="Arial" w:hAnsi="Arial"/>
        </w:rPr>
        <w:t>A</w:t>
      </w:r>
      <w:r>
        <w:rPr>
          <w:rFonts w:ascii="Arial" w:hAnsi="Arial"/>
        </w:rPr>
        <w:t xml:space="preserve">mour a été désigné pour représenter le Comité des usagers au </w:t>
      </w:r>
      <w:r w:rsidR="00A26A41">
        <w:rPr>
          <w:rFonts w:ascii="Arial" w:hAnsi="Arial"/>
        </w:rPr>
        <w:t>c</w:t>
      </w:r>
      <w:r>
        <w:rPr>
          <w:rFonts w:ascii="Arial" w:hAnsi="Arial"/>
        </w:rPr>
        <w:t>omité de projet</w:t>
      </w:r>
      <w:r w:rsidR="00BF39C5">
        <w:rPr>
          <w:rFonts w:ascii="Arial" w:hAnsi="Arial"/>
        </w:rPr>
        <w:t>s</w:t>
      </w:r>
      <w:r>
        <w:rPr>
          <w:rFonts w:ascii="Arial" w:hAnsi="Arial"/>
        </w:rPr>
        <w:t xml:space="preserve"> de recherche et innovation et il a participé </w:t>
      </w:r>
      <w:r w:rsidR="00752457">
        <w:rPr>
          <w:rFonts w:ascii="Arial" w:hAnsi="Arial"/>
        </w:rPr>
        <w:t xml:space="preserve">aux </w:t>
      </w:r>
      <w:r>
        <w:rPr>
          <w:rFonts w:ascii="Arial" w:hAnsi="Arial"/>
        </w:rPr>
        <w:t>deux réunions de ce comité cette année.</w:t>
      </w:r>
    </w:p>
    <w:p w14:paraId="0D0D7D9D" w14:textId="77777777" w:rsidR="00AA477F" w:rsidRDefault="00AA477F" w:rsidP="00372077">
      <w:pPr>
        <w:jc w:val="both"/>
        <w:rPr>
          <w:rFonts w:ascii="Arial" w:hAnsi="Arial"/>
        </w:rPr>
      </w:pPr>
    </w:p>
    <w:p w14:paraId="2F95BC61" w14:textId="77777777" w:rsidR="00EA4905" w:rsidRPr="00281E72" w:rsidRDefault="00EA4905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COMITÉ RÉADAPTATION INLB</w:t>
      </w:r>
      <w:r w:rsidR="00530204" w:rsidRPr="00281E72">
        <w:rPr>
          <w:rFonts w:ascii="Arial" w:hAnsi="Arial"/>
        </w:rPr>
        <w:t>/</w:t>
      </w:r>
      <w:r w:rsidRPr="00281E72">
        <w:rPr>
          <w:rFonts w:ascii="Arial" w:hAnsi="Arial"/>
        </w:rPr>
        <w:t>RAAMM</w:t>
      </w:r>
      <w:r w:rsidR="00530204" w:rsidRPr="00281E72">
        <w:rPr>
          <w:rFonts w:ascii="Arial" w:hAnsi="Arial"/>
        </w:rPr>
        <w:t>/</w:t>
      </w:r>
      <w:r w:rsidRPr="00281E72">
        <w:rPr>
          <w:rFonts w:ascii="Arial" w:hAnsi="Arial"/>
        </w:rPr>
        <w:t>COMITÉ DES USAGERS</w:t>
      </w:r>
    </w:p>
    <w:p w14:paraId="09E15CA1" w14:textId="03BEC56B" w:rsidR="00E51299" w:rsidRPr="00281E72" w:rsidRDefault="00057F75" w:rsidP="0037207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Deux rencontres de ce comité ont </w:t>
      </w:r>
      <w:r w:rsidR="006F08C0">
        <w:rPr>
          <w:rFonts w:ascii="Arial" w:hAnsi="Arial"/>
        </w:rPr>
        <w:t xml:space="preserve">eu </w:t>
      </w:r>
      <w:r>
        <w:rPr>
          <w:rFonts w:ascii="Arial" w:hAnsi="Arial"/>
        </w:rPr>
        <w:t xml:space="preserve">lieu cette année, auxquelles M. Jérôme Plante, M. Simon Dufour Boisvert et Mme Mireille </w:t>
      </w:r>
      <w:proofErr w:type="spellStart"/>
      <w:r>
        <w:rPr>
          <w:rFonts w:ascii="Arial" w:hAnsi="Arial"/>
        </w:rPr>
        <w:t>Manavella</w:t>
      </w:r>
      <w:proofErr w:type="spellEnd"/>
      <w:r>
        <w:rPr>
          <w:rFonts w:ascii="Arial" w:hAnsi="Arial"/>
        </w:rPr>
        <w:t xml:space="preserve"> ont participé.</w:t>
      </w:r>
    </w:p>
    <w:p w14:paraId="25AB3374" w14:textId="77777777" w:rsidR="00E51299" w:rsidRPr="00281E72" w:rsidRDefault="00E51299" w:rsidP="00372077">
      <w:pPr>
        <w:jc w:val="both"/>
        <w:rPr>
          <w:rFonts w:ascii="Arial" w:hAnsi="Arial"/>
        </w:rPr>
      </w:pPr>
    </w:p>
    <w:p w14:paraId="33E1AE00" w14:textId="56D7BF4F" w:rsidR="0034667E" w:rsidRPr="00281E72" w:rsidRDefault="00057F75" w:rsidP="0037207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Les discussions de ce comité ont porté sur la réduction des délais d’attente de prise de rendez-vous en Basse vision, sur </w:t>
      </w:r>
      <w:r w:rsidR="00360A52">
        <w:rPr>
          <w:rFonts w:ascii="Arial" w:hAnsi="Arial"/>
        </w:rPr>
        <w:t>un</w:t>
      </w:r>
      <w:r>
        <w:rPr>
          <w:rFonts w:ascii="Arial" w:hAnsi="Arial"/>
        </w:rPr>
        <w:t xml:space="preserve"> projet de laboratoire des technologies, sur la réévalu</w:t>
      </w:r>
      <w:r w:rsidR="006F08C0">
        <w:rPr>
          <w:rFonts w:ascii="Arial" w:hAnsi="Arial"/>
        </w:rPr>
        <w:t>ation de l’offre de service en communication informatique adaptée, sur le projet d’usager</w:t>
      </w:r>
      <w:r w:rsidR="00360A52">
        <w:rPr>
          <w:rFonts w:ascii="Arial" w:hAnsi="Arial"/>
        </w:rPr>
        <w:t>s</w:t>
      </w:r>
      <w:r w:rsidR="006F08C0">
        <w:rPr>
          <w:rFonts w:ascii="Arial" w:hAnsi="Arial"/>
        </w:rPr>
        <w:t>-partenaire</w:t>
      </w:r>
      <w:r w:rsidR="00360A52">
        <w:rPr>
          <w:rFonts w:ascii="Arial" w:hAnsi="Arial"/>
        </w:rPr>
        <w:t>s</w:t>
      </w:r>
      <w:r w:rsidR="006F08C0">
        <w:rPr>
          <w:rFonts w:ascii="Arial" w:hAnsi="Arial"/>
        </w:rPr>
        <w:t xml:space="preserve"> et sur le </w:t>
      </w:r>
      <w:r w:rsidR="00360A52">
        <w:rPr>
          <w:rFonts w:ascii="Arial" w:hAnsi="Arial"/>
        </w:rPr>
        <w:t>portail</w:t>
      </w:r>
      <w:r w:rsidR="006F08C0">
        <w:rPr>
          <w:rFonts w:ascii="Arial" w:hAnsi="Arial"/>
        </w:rPr>
        <w:t xml:space="preserve"> Web Santé-Montérégie.</w:t>
      </w:r>
    </w:p>
    <w:p w14:paraId="73DD0D10" w14:textId="77777777" w:rsidR="00C60191" w:rsidRPr="00281E72" w:rsidRDefault="00C60191" w:rsidP="00372077">
      <w:pPr>
        <w:jc w:val="both"/>
        <w:rPr>
          <w:rFonts w:ascii="Arial" w:hAnsi="Arial"/>
        </w:rPr>
      </w:pPr>
    </w:p>
    <w:p w14:paraId="024B2191" w14:textId="77777777" w:rsidR="001F0020" w:rsidRPr="00281E72" w:rsidRDefault="00673F20" w:rsidP="001F0020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REGROUPEMENT PROVINCIAL DES COMITÉS DES USAGERS (RPCU)</w:t>
      </w:r>
    </w:p>
    <w:p w14:paraId="175369CE" w14:textId="60A1E99F" w:rsidR="00673F20" w:rsidRDefault="008F008D" w:rsidP="001F0020">
      <w:pPr>
        <w:jc w:val="both"/>
        <w:rPr>
          <w:rFonts w:ascii="Arial" w:hAnsi="Arial"/>
        </w:rPr>
      </w:pPr>
      <w:r>
        <w:rPr>
          <w:rFonts w:ascii="Arial" w:hAnsi="Arial"/>
        </w:rPr>
        <w:t>Du 16 au 18</w:t>
      </w:r>
      <w:r w:rsidR="00673F20" w:rsidRPr="00281E72">
        <w:rPr>
          <w:rFonts w:ascii="Arial" w:hAnsi="Arial"/>
        </w:rPr>
        <w:t xml:space="preserve"> octobre 20</w:t>
      </w:r>
      <w:r w:rsidR="006F08C0">
        <w:rPr>
          <w:rFonts w:ascii="Arial" w:hAnsi="Arial"/>
        </w:rPr>
        <w:t>19</w:t>
      </w:r>
      <w:r w:rsidR="00673F20" w:rsidRPr="00281E72">
        <w:rPr>
          <w:rFonts w:ascii="Arial" w:hAnsi="Arial"/>
        </w:rPr>
        <w:t xml:space="preserve">, </w:t>
      </w:r>
      <w:r w:rsidR="00E51299" w:rsidRPr="00281E72">
        <w:rPr>
          <w:rFonts w:ascii="Arial" w:hAnsi="Arial"/>
        </w:rPr>
        <w:t xml:space="preserve">M. </w:t>
      </w:r>
      <w:r w:rsidR="00673F20" w:rsidRPr="00281E72">
        <w:rPr>
          <w:rFonts w:ascii="Arial" w:hAnsi="Arial"/>
        </w:rPr>
        <w:t>Plante</w:t>
      </w:r>
      <w:r w:rsidR="00360A52">
        <w:rPr>
          <w:rFonts w:ascii="Arial" w:hAnsi="Arial"/>
        </w:rPr>
        <w:t xml:space="preserve"> a</w:t>
      </w:r>
      <w:r w:rsidR="00673F20" w:rsidRPr="00281E72">
        <w:rPr>
          <w:rFonts w:ascii="Arial" w:hAnsi="Arial"/>
        </w:rPr>
        <w:t xml:space="preserve"> participé</w:t>
      </w:r>
      <w:r w:rsidR="003416C2" w:rsidRPr="00281E72">
        <w:rPr>
          <w:rFonts w:ascii="Arial" w:hAnsi="Arial"/>
        </w:rPr>
        <w:t xml:space="preserve"> </w:t>
      </w:r>
      <w:r w:rsidR="00673F20" w:rsidRPr="00281E72">
        <w:rPr>
          <w:rFonts w:ascii="Arial" w:hAnsi="Arial"/>
        </w:rPr>
        <w:t>au Congrès du RPCU</w:t>
      </w:r>
      <w:r>
        <w:rPr>
          <w:rFonts w:ascii="Arial" w:hAnsi="Arial"/>
        </w:rPr>
        <w:t xml:space="preserve"> à Rivière-du</w:t>
      </w:r>
      <w:r w:rsidR="0030099C">
        <w:rPr>
          <w:rFonts w:ascii="Arial" w:hAnsi="Arial"/>
        </w:rPr>
        <w:t>-L</w:t>
      </w:r>
      <w:r>
        <w:rPr>
          <w:rFonts w:ascii="Arial" w:hAnsi="Arial"/>
        </w:rPr>
        <w:t>oup</w:t>
      </w:r>
      <w:r w:rsidR="00673F20" w:rsidRPr="00281E72">
        <w:rPr>
          <w:rFonts w:ascii="Arial" w:hAnsi="Arial"/>
        </w:rPr>
        <w:t>, dont le thème était : «</w:t>
      </w:r>
      <w:r w:rsidR="006F08C0">
        <w:rPr>
          <w:rFonts w:ascii="Arial" w:hAnsi="Arial"/>
        </w:rPr>
        <w:t> </w:t>
      </w:r>
      <w:r w:rsidR="00673F20" w:rsidRPr="00281E72">
        <w:rPr>
          <w:rFonts w:ascii="Arial" w:hAnsi="Arial"/>
        </w:rPr>
        <w:t xml:space="preserve">De </w:t>
      </w:r>
      <w:r w:rsidR="006F08C0">
        <w:rPr>
          <w:rFonts w:ascii="Arial" w:hAnsi="Arial"/>
        </w:rPr>
        <w:t>la simple collaboration au réel partenariat? </w:t>
      </w:r>
      <w:r w:rsidR="00673F20" w:rsidRPr="00281E72">
        <w:rPr>
          <w:rFonts w:ascii="Arial" w:hAnsi="Arial"/>
        </w:rPr>
        <w:t>».</w:t>
      </w:r>
      <w:r w:rsidR="003416C2" w:rsidRPr="00281E72">
        <w:rPr>
          <w:rFonts w:ascii="Arial" w:hAnsi="Arial"/>
        </w:rPr>
        <w:t xml:space="preserve"> </w:t>
      </w:r>
      <w:r w:rsidR="00673F20" w:rsidRPr="00281E72">
        <w:rPr>
          <w:rFonts w:ascii="Arial" w:hAnsi="Arial"/>
        </w:rPr>
        <w:t>M.</w:t>
      </w:r>
      <w:r>
        <w:rPr>
          <w:rFonts w:ascii="Arial" w:hAnsi="Arial"/>
        </w:rPr>
        <w:t> </w:t>
      </w:r>
      <w:r w:rsidR="00673F20" w:rsidRPr="00281E72">
        <w:rPr>
          <w:rFonts w:ascii="Arial" w:hAnsi="Arial"/>
        </w:rPr>
        <w:t>Plante</w:t>
      </w:r>
      <w:r w:rsidR="00372077" w:rsidRPr="00281E72">
        <w:rPr>
          <w:rFonts w:ascii="Arial" w:hAnsi="Arial"/>
        </w:rPr>
        <w:t xml:space="preserve"> </w:t>
      </w:r>
      <w:r w:rsidR="00673F20" w:rsidRPr="00281E72">
        <w:rPr>
          <w:rFonts w:ascii="Arial" w:hAnsi="Arial"/>
        </w:rPr>
        <w:t>a également</w:t>
      </w:r>
      <w:r w:rsidR="003416C2" w:rsidRPr="00281E72">
        <w:rPr>
          <w:rFonts w:ascii="Arial" w:hAnsi="Arial"/>
        </w:rPr>
        <w:t xml:space="preserve"> </w:t>
      </w:r>
      <w:r w:rsidR="00673F20" w:rsidRPr="00281E72">
        <w:rPr>
          <w:rFonts w:ascii="Arial" w:hAnsi="Arial"/>
        </w:rPr>
        <w:t>particip</w:t>
      </w:r>
      <w:r w:rsidR="005465C1">
        <w:rPr>
          <w:rFonts w:ascii="Arial" w:hAnsi="Arial"/>
        </w:rPr>
        <w:t xml:space="preserve">é à l’AGA </w:t>
      </w:r>
      <w:r>
        <w:rPr>
          <w:rFonts w:ascii="Arial" w:hAnsi="Arial"/>
        </w:rPr>
        <w:t>de ce regroupement</w:t>
      </w:r>
      <w:r w:rsidR="005465C1">
        <w:rPr>
          <w:rFonts w:ascii="Arial" w:hAnsi="Arial"/>
        </w:rPr>
        <w:t xml:space="preserve"> </w:t>
      </w:r>
      <w:r w:rsidR="00360A52">
        <w:rPr>
          <w:rFonts w:ascii="Arial" w:hAnsi="Arial"/>
        </w:rPr>
        <w:t xml:space="preserve">qui a eu lieu le 16 octobre </w:t>
      </w:r>
      <w:r w:rsidR="005465C1">
        <w:rPr>
          <w:rFonts w:ascii="Arial" w:hAnsi="Arial"/>
        </w:rPr>
        <w:t>2019</w:t>
      </w:r>
      <w:r w:rsidR="0044747A" w:rsidRPr="00281E72">
        <w:rPr>
          <w:rFonts w:ascii="Arial" w:hAnsi="Arial"/>
        </w:rPr>
        <w:t>.</w:t>
      </w:r>
    </w:p>
    <w:p w14:paraId="760ECB2B" w14:textId="676C3A71" w:rsidR="00F9588B" w:rsidRDefault="00F9588B" w:rsidP="001F0020">
      <w:pPr>
        <w:jc w:val="both"/>
        <w:rPr>
          <w:rFonts w:ascii="Arial" w:hAnsi="Arial"/>
        </w:rPr>
      </w:pPr>
    </w:p>
    <w:p w14:paraId="5A96142E" w14:textId="74E0EB5D" w:rsidR="0030099C" w:rsidRPr="004850BD" w:rsidRDefault="0030099C" w:rsidP="0030099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À l’occasion de l’édition 2019 de la Semaine des droits des usagers du Réseau de la santé et des Services sociaux, qui s’est tenue du 19 au 27 septembre </w:t>
      </w:r>
      <w:r w:rsidR="00360A52">
        <w:rPr>
          <w:rFonts w:ascii="Arial" w:hAnsi="Arial"/>
        </w:rPr>
        <w:t>2019</w:t>
      </w:r>
      <w:r w:rsidR="004850BD">
        <w:rPr>
          <w:rFonts w:ascii="Arial" w:hAnsi="Arial"/>
        </w:rPr>
        <w:t xml:space="preserve"> </w:t>
      </w:r>
      <w:r w:rsidRPr="004850BD">
        <w:rPr>
          <w:rFonts w:ascii="Arial" w:hAnsi="Arial"/>
        </w:rPr>
        <w:t>sous le thème</w:t>
      </w:r>
      <w:r w:rsidR="004A3AB0" w:rsidRPr="004850BD">
        <w:rPr>
          <w:rFonts w:ascii="Arial" w:hAnsi="Arial"/>
        </w:rPr>
        <w:t xml:space="preserve"> : </w:t>
      </w:r>
      <w:r w:rsidRPr="004850BD">
        <w:rPr>
          <w:rFonts w:ascii="Arial" w:hAnsi="Arial"/>
        </w:rPr>
        <w:t>« Usagers et proches, au cœur des décisions! »</w:t>
      </w:r>
      <w:r w:rsidR="004850BD">
        <w:rPr>
          <w:rFonts w:ascii="Arial" w:hAnsi="Arial"/>
        </w:rPr>
        <w:t>.</w:t>
      </w:r>
      <w:r w:rsidRPr="004850BD">
        <w:rPr>
          <w:rFonts w:ascii="Arial" w:hAnsi="Arial"/>
        </w:rPr>
        <w:t xml:space="preserve"> </w:t>
      </w:r>
      <w:r w:rsidR="004850BD">
        <w:rPr>
          <w:rFonts w:ascii="Arial" w:hAnsi="Arial"/>
        </w:rPr>
        <w:t>L</w:t>
      </w:r>
      <w:r w:rsidRPr="004850BD">
        <w:rPr>
          <w:rFonts w:ascii="Arial" w:hAnsi="Arial"/>
        </w:rPr>
        <w:t xml:space="preserve">e Comité </w:t>
      </w:r>
      <w:r w:rsidR="004850BD">
        <w:rPr>
          <w:rFonts w:ascii="Arial" w:hAnsi="Arial"/>
        </w:rPr>
        <w:t xml:space="preserve">des usagers de l’INLB </w:t>
      </w:r>
      <w:r w:rsidRPr="004850BD">
        <w:rPr>
          <w:rFonts w:ascii="Arial" w:hAnsi="Arial"/>
        </w:rPr>
        <w:t>a publié</w:t>
      </w:r>
      <w:r w:rsidR="004A3AB0" w:rsidRPr="004850BD">
        <w:rPr>
          <w:rFonts w:ascii="Arial" w:hAnsi="Arial"/>
        </w:rPr>
        <w:t>, dans ses différents canaux de communication,</w:t>
      </w:r>
      <w:r w:rsidRPr="004850BD">
        <w:rPr>
          <w:rFonts w:ascii="Arial" w:hAnsi="Arial"/>
        </w:rPr>
        <w:t xml:space="preserve"> un article </w:t>
      </w:r>
      <w:r w:rsidR="004A3AB0" w:rsidRPr="004850BD">
        <w:rPr>
          <w:rFonts w:ascii="Arial" w:hAnsi="Arial"/>
        </w:rPr>
        <w:t xml:space="preserve">portant </w:t>
      </w:r>
      <w:r w:rsidRPr="004850BD">
        <w:rPr>
          <w:rFonts w:ascii="Arial" w:hAnsi="Arial"/>
        </w:rPr>
        <w:t xml:space="preserve">sur les 12 droits des usagers </w:t>
      </w:r>
      <w:r w:rsidR="004A3AB0" w:rsidRPr="004850BD">
        <w:rPr>
          <w:rFonts w:ascii="Arial" w:hAnsi="Arial"/>
        </w:rPr>
        <w:t>ainsi que</w:t>
      </w:r>
      <w:r w:rsidRPr="004850BD">
        <w:rPr>
          <w:rFonts w:ascii="Arial" w:hAnsi="Arial"/>
        </w:rPr>
        <w:t xml:space="preserve"> sur son rôle plus spécifique.</w:t>
      </w:r>
    </w:p>
    <w:p w14:paraId="3E0AED19" w14:textId="4A911ECD" w:rsidR="0030099C" w:rsidRDefault="0030099C" w:rsidP="001F0020">
      <w:pPr>
        <w:jc w:val="both"/>
        <w:rPr>
          <w:rFonts w:ascii="Arial" w:hAnsi="Arial"/>
        </w:rPr>
      </w:pPr>
    </w:p>
    <w:p w14:paraId="30951E78" w14:textId="6A54F9B1" w:rsidR="00B618D2" w:rsidRDefault="006F08C0" w:rsidP="0037207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COMITÉ RÉADAPTATION DU </w:t>
      </w:r>
      <w:r w:rsidR="00DE5933">
        <w:rPr>
          <w:rFonts w:ascii="Arial" w:hAnsi="Arial"/>
        </w:rPr>
        <w:t xml:space="preserve">REGROUPEMENT </w:t>
      </w:r>
      <w:r>
        <w:rPr>
          <w:rFonts w:ascii="Arial" w:hAnsi="Arial"/>
        </w:rPr>
        <w:t>DES AVEUGLES ET AMBL</w:t>
      </w:r>
      <w:r w:rsidR="004A3AB0">
        <w:rPr>
          <w:rFonts w:ascii="Arial" w:hAnsi="Arial"/>
        </w:rPr>
        <w:t>Y</w:t>
      </w:r>
      <w:r>
        <w:rPr>
          <w:rFonts w:ascii="Arial" w:hAnsi="Arial"/>
        </w:rPr>
        <w:t>OPES DU QUÉBEC (RAAQ)</w:t>
      </w:r>
    </w:p>
    <w:p w14:paraId="122F2777" w14:textId="21360D9F" w:rsidR="00135711" w:rsidRDefault="00DE5933" w:rsidP="00372077">
      <w:pPr>
        <w:jc w:val="both"/>
        <w:rPr>
          <w:rFonts w:ascii="Arial" w:hAnsi="Arial"/>
        </w:rPr>
      </w:pPr>
      <w:r>
        <w:rPr>
          <w:rFonts w:ascii="Arial" w:hAnsi="Arial"/>
        </w:rPr>
        <w:t>Le 23 mai 2019, le Comité des usagers de l’INLB a adhéré au RAAQ</w:t>
      </w:r>
      <w:r w:rsidR="00135711">
        <w:rPr>
          <w:rFonts w:ascii="Arial" w:hAnsi="Arial"/>
        </w:rPr>
        <w:t xml:space="preserve"> en tant que membre affinitaire. Mme Laetitia Larabi a été désignée pour représenter le C</w:t>
      </w:r>
      <w:r w:rsidR="00637CB5">
        <w:rPr>
          <w:rFonts w:ascii="Arial" w:hAnsi="Arial"/>
        </w:rPr>
        <w:t xml:space="preserve">omité des usagers de l’INLB </w:t>
      </w:r>
      <w:r w:rsidR="00135711">
        <w:rPr>
          <w:rFonts w:ascii="Arial" w:hAnsi="Arial"/>
        </w:rPr>
        <w:t xml:space="preserve">au sein du </w:t>
      </w:r>
      <w:r w:rsidR="00637CB5">
        <w:rPr>
          <w:rFonts w:ascii="Arial" w:hAnsi="Arial"/>
        </w:rPr>
        <w:t>c</w:t>
      </w:r>
      <w:r w:rsidR="00135711">
        <w:rPr>
          <w:rFonts w:ascii="Arial" w:hAnsi="Arial"/>
        </w:rPr>
        <w:t>omité réadaptation du RAAQ et a participé à deux réunions de ce comité</w:t>
      </w:r>
      <w:r w:rsidR="00FA105A">
        <w:rPr>
          <w:rFonts w:ascii="Arial" w:hAnsi="Arial"/>
        </w:rPr>
        <w:t xml:space="preserve">. Ce comité </w:t>
      </w:r>
      <w:r w:rsidR="00537692">
        <w:rPr>
          <w:rFonts w:ascii="Arial" w:hAnsi="Arial"/>
        </w:rPr>
        <w:t xml:space="preserve">a notamment rédigé un projet d’offre de service idéale en déficience visuelle au Québec, </w:t>
      </w:r>
      <w:r w:rsidR="005465C1">
        <w:rPr>
          <w:rFonts w:ascii="Arial" w:hAnsi="Arial"/>
        </w:rPr>
        <w:t xml:space="preserve">devant être </w:t>
      </w:r>
      <w:r w:rsidR="00537692">
        <w:rPr>
          <w:rFonts w:ascii="Arial" w:hAnsi="Arial"/>
        </w:rPr>
        <w:t>acheminé au MSSS, et a amorcé une réflexion sur la réouverture du Décret des aides visuelles de la RAMQ</w:t>
      </w:r>
      <w:r w:rsidR="00135711">
        <w:rPr>
          <w:rFonts w:ascii="Arial" w:hAnsi="Arial"/>
        </w:rPr>
        <w:t>.</w:t>
      </w:r>
    </w:p>
    <w:p w14:paraId="19637CF0" w14:textId="77777777" w:rsidR="00537692" w:rsidRDefault="00537692" w:rsidP="00372077">
      <w:pPr>
        <w:jc w:val="both"/>
        <w:rPr>
          <w:rFonts w:ascii="Arial" w:hAnsi="Arial"/>
        </w:rPr>
      </w:pPr>
    </w:p>
    <w:p w14:paraId="2BBBE9E3" w14:textId="1481A5BD" w:rsidR="00135711" w:rsidRPr="00C43F9B" w:rsidRDefault="00135711" w:rsidP="0037207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Plusieurs membres du Comité des usagers ont assisté au colloque </w:t>
      </w:r>
      <w:r w:rsidR="00C43F9B">
        <w:rPr>
          <w:rFonts w:ascii="Arial" w:hAnsi="Arial"/>
        </w:rPr>
        <w:t xml:space="preserve">sous le thème : </w:t>
      </w:r>
      <w:r w:rsidRPr="00C43F9B">
        <w:rPr>
          <w:rFonts w:ascii="Arial" w:hAnsi="Arial"/>
          <w:bCs/>
        </w:rPr>
        <w:t>« Participation sociale et handicap visuel », organisé par le RAAQ le 6 septembre 2019.</w:t>
      </w:r>
    </w:p>
    <w:p w14:paraId="2E0013EF" w14:textId="77777777" w:rsidR="00135711" w:rsidRDefault="00135711" w:rsidP="00372077">
      <w:pPr>
        <w:jc w:val="both"/>
        <w:rPr>
          <w:rFonts w:ascii="Arial" w:hAnsi="Arial"/>
        </w:rPr>
      </w:pPr>
    </w:p>
    <w:p w14:paraId="1D399E37" w14:textId="0BC2A1D1" w:rsidR="00DE5933" w:rsidRDefault="00135711" w:rsidP="00372077">
      <w:pPr>
        <w:jc w:val="both"/>
        <w:rPr>
          <w:rFonts w:ascii="Arial" w:hAnsi="Arial"/>
        </w:rPr>
      </w:pPr>
      <w:r>
        <w:rPr>
          <w:rFonts w:ascii="Arial" w:hAnsi="Arial"/>
        </w:rPr>
        <w:t>M. Simon Dufour Boisvert était le</w:t>
      </w:r>
      <w:r w:rsidR="00FA105A">
        <w:rPr>
          <w:rFonts w:ascii="Arial" w:hAnsi="Arial"/>
        </w:rPr>
        <w:t xml:space="preserve"> délégué</w:t>
      </w:r>
      <w:r>
        <w:rPr>
          <w:rFonts w:ascii="Arial" w:hAnsi="Arial"/>
        </w:rPr>
        <w:t xml:space="preserve"> du </w:t>
      </w:r>
      <w:r w:rsidR="005465C1">
        <w:rPr>
          <w:rFonts w:ascii="Arial" w:hAnsi="Arial"/>
        </w:rPr>
        <w:t>C</w:t>
      </w:r>
      <w:r w:rsidR="00637CB5">
        <w:rPr>
          <w:rFonts w:ascii="Arial" w:hAnsi="Arial"/>
        </w:rPr>
        <w:t xml:space="preserve">omité des usagers de l’INLB </w:t>
      </w:r>
      <w:r>
        <w:rPr>
          <w:rFonts w:ascii="Arial" w:hAnsi="Arial"/>
        </w:rPr>
        <w:t xml:space="preserve">à l’AGA du RAAQ </w:t>
      </w:r>
      <w:r w:rsidR="00637CB5">
        <w:rPr>
          <w:rFonts w:ascii="Arial" w:hAnsi="Arial"/>
        </w:rPr>
        <w:t xml:space="preserve">qui s’est tenue </w:t>
      </w:r>
      <w:r>
        <w:rPr>
          <w:rFonts w:ascii="Arial" w:hAnsi="Arial"/>
        </w:rPr>
        <w:t>le 7 septembre 2019.</w:t>
      </w:r>
    </w:p>
    <w:p w14:paraId="256409B8" w14:textId="77777777" w:rsidR="00135711" w:rsidRDefault="00135711" w:rsidP="00372077">
      <w:pPr>
        <w:jc w:val="both"/>
        <w:rPr>
          <w:rFonts w:ascii="Arial" w:hAnsi="Arial"/>
        </w:rPr>
      </w:pPr>
    </w:p>
    <w:p w14:paraId="63BEA028" w14:textId="77777777" w:rsidR="003F303F" w:rsidRPr="00281E72" w:rsidRDefault="003F303F" w:rsidP="00372077">
      <w:pPr>
        <w:pStyle w:val="Titre3"/>
        <w:ind w:left="708" w:hanging="708"/>
        <w:jc w:val="both"/>
        <w:rPr>
          <w:rFonts w:ascii="Arial" w:hAnsi="Arial"/>
          <w:color w:val="auto"/>
          <w:u w:val="single"/>
        </w:rPr>
      </w:pPr>
      <w:r w:rsidRPr="00281E72">
        <w:rPr>
          <w:rFonts w:ascii="Arial" w:hAnsi="Arial"/>
          <w:color w:val="auto"/>
          <w:u w:val="single"/>
        </w:rPr>
        <w:t>D) Accompagner et assister, sur demande un usager dans toute démarche</w:t>
      </w:r>
      <w:r w:rsidR="00530204" w:rsidRPr="00281E72">
        <w:rPr>
          <w:rFonts w:ascii="Arial" w:hAnsi="Arial"/>
          <w:color w:val="auto"/>
          <w:u w:val="single"/>
        </w:rPr>
        <w:t xml:space="preserve"> </w:t>
      </w:r>
      <w:r w:rsidRPr="00281E72">
        <w:rPr>
          <w:rFonts w:ascii="Arial" w:hAnsi="Arial"/>
          <w:color w:val="auto"/>
          <w:u w:val="single"/>
        </w:rPr>
        <w:t>qu’il entreprend y compris lorsqu’il désire porter une plainte</w:t>
      </w:r>
    </w:p>
    <w:p w14:paraId="23131213" w14:textId="77777777" w:rsidR="003F303F" w:rsidRPr="00281E72" w:rsidRDefault="003F303F" w:rsidP="00372077">
      <w:pPr>
        <w:jc w:val="both"/>
        <w:rPr>
          <w:rFonts w:ascii="Arial" w:hAnsi="Arial"/>
        </w:rPr>
      </w:pPr>
    </w:p>
    <w:p w14:paraId="4B5092F6" w14:textId="47DEC46A" w:rsidR="003F303F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La personne-ressource du Comité, </w:t>
      </w:r>
      <w:r w:rsidR="000D216C" w:rsidRPr="00281E72">
        <w:rPr>
          <w:rFonts w:ascii="Arial" w:hAnsi="Arial"/>
        </w:rPr>
        <w:t xml:space="preserve">Mme </w:t>
      </w:r>
      <w:r w:rsidR="00633140">
        <w:rPr>
          <w:rFonts w:ascii="Arial" w:hAnsi="Arial"/>
        </w:rPr>
        <w:t>Laetitia Larabi</w:t>
      </w:r>
      <w:r w:rsidRPr="00281E72">
        <w:rPr>
          <w:rFonts w:ascii="Arial" w:hAnsi="Arial"/>
        </w:rPr>
        <w:t>, est présente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une demi-journée par semaine au local du Comité des usagers de l’INLB,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afin d’accueillir tout usager ayant besoin d’assistance et d’accompagnement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dans des démarches visant la défense de ses droits. De plus, les usagers</w:t>
      </w:r>
      <w:r w:rsidR="003416C2" w:rsidRPr="00281E72">
        <w:rPr>
          <w:rFonts w:ascii="Arial" w:hAnsi="Arial"/>
        </w:rPr>
        <w:t xml:space="preserve"> </w:t>
      </w:r>
      <w:r w:rsidR="000B69D5" w:rsidRPr="00281E72">
        <w:rPr>
          <w:rFonts w:ascii="Arial" w:hAnsi="Arial"/>
        </w:rPr>
        <w:t xml:space="preserve">désirant </w:t>
      </w:r>
      <w:r w:rsidRPr="00281E72">
        <w:rPr>
          <w:rFonts w:ascii="Arial" w:hAnsi="Arial"/>
        </w:rPr>
        <w:t>s’adresser au Comité peuvent le faire aussi par courriel ou par</w:t>
      </w:r>
      <w:r w:rsidR="003416C2" w:rsidRPr="00281E72">
        <w:rPr>
          <w:rFonts w:ascii="Arial" w:hAnsi="Arial"/>
        </w:rPr>
        <w:t xml:space="preserve"> </w:t>
      </w:r>
      <w:r w:rsidR="000B69D5" w:rsidRPr="00281E72">
        <w:rPr>
          <w:rFonts w:ascii="Arial" w:hAnsi="Arial"/>
        </w:rPr>
        <w:t>téléphone</w:t>
      </w:r>
      <w:r w:rsidRPr="00281E72">
        <w:rPr>
          <w:rFonts w:ascii="Arial" w:hAnsi="Arial"/>
        </w:rPr>
        <w:t>. Nous prenons</w:t>
      </w:r>
      <w:r w:rsidR="00271E34">
        <w:rPr>
          <w:rFonts w:ascii="Arial" w:hAnsi="Arial"/>
        </w:rPr>
        <w:t xml:space="preserve"> </w:t>
      </w:r>
      <w:r w:rsidRPr="00281E72">
        <w:rPr>
          <w:rFonts w:ascii="Arial" w:hAnsi="Arial"/>
        </w:rPr>
        <w:t>l’engagement de rappeler ces personnes dans un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délai de 48 heures.</w:t>
      </w:r>
      <w:r w:rsidR="00FA105A">
        <w:rPr>
          <w:rFonts w:ascii="Arial" w:hAnsi="Arial"/>
        </w:rPr>
        <w:t xml:space="preserve"> Depuis le début de la pandémie de </w:t>
      </w:r>
      <w:r w:rsidR="00271E34">
        <w:rPr>
          <w:rFonts w:ascii="Arial" w:hAnsi="Arial"/>
        </w:rPr>
        <w:t xml:space="preserve">la </w:t>
      </w:r>
      <w:r w:rsidR="00FA105A">
        <w:rPr>
          <w:rFonts w:ascii="Arial" w:hAnsi="Arial"/>
        </w:rPr>
        <w:t xml:space="preserve">COVID-19, la personne-ressource travaille entièrement à distance. Elle continue d’assurer des suivis rapides aux courriels et </w:t>
      </w:r>
      <w:r w:rsidR="00271E34">
        <w:rPr>
          <w:rFonts w:ascii="Arial" w:hAnsi="Arial"/>
        </w:rPr>
        <w:t xml:space="preserve">aux </w:t>
      </w:r>
      <w:r w:rsidR="00FA105A">
        <w:rPr>
          <w:rFonts w:ascii="Arial" w:hAnsi="Arial"/>
        </w:rPr>
        <w:t>appels téléphoniques.</w:t>
      </w:r>
    </w:p>
    <w:p w14:paraId="4821FC43" w14:textId="5AD76371" w:rsidR="00C43F9B" w:rsidRDefault="00C43F9B" w:rsidP="00372077">
      <w:pPr>
        <w:jc w:val="both"/>
        <w:rPr>
          <w:rFonts w:ascii="Arial" w:hAnsi="Arial"/>
        </w:rPr>
      </w:pPr>
    </w:p>
    <w:p w14:paraId="699FDCD2" w14:textId="77777777" w:rsidR="003F303F" w:rsidRPr="00F9588B" w:rsidRDefault="003F303F" w:rsidP="00372077">
      <w:pPr>
        <w:pStyle w:val="Titre2"/>
        <w:jc w:val="both"/>
        <w:rPr>
          <w:rFonts w:ascii="Arial" w:hAnsi="Arial"/>
          <w:b/>
          <w:color w:val="auto"/>
          <w:sz w:val="28"/>
        </w:rPr>
      </w:pPr>
      <w:r w:rsidRPr="00F9588B">
        <w:rPr>
          <w:rFonts w:ascii="Arial" w:hAnsi="Arial"/>
          <w:b/>
          <w:color w:val="auto"/>
          <w:sz w:val="28"/>
        </w:rPr>
        <w:lastRenderedPageBreak/>
        <w:t>4. TENUE DES RENCONTRES</w:t>
      </w:r>
    </w:p>
    <w:p w14:paraId="34E74E04" w14:textId="77777777" w:rsidR="003F303F" w:rsidRPr="00281E72" w:rsidRDefault="003F303F" w:rsidP="00372077">
      <w:pPr>
        <w:jc w:val="both"/>
        <w:rPr>
          <w:rFonts w:ascii="Arial" w:hAnsi="Arial"/>
        </w:rPr>
      </w:pPr>
    </w:p>
    <w:p w14:paraId="28A8AE3F" w14:textId="05FA343C" w:rsidR="00902722" w:rsidRDefault="004F6AF4" w:rsidP="00372077">
      <w:pPr>
        <w:jc w:val="both"/>
        <w:rPr>
          <w:rFonts w:ascii="Arial" w:hAnsi="Arial"/>
          <w:bCs/>
        </w:rPr>
      </w:pPr>
      <w:r w:rsidRPr="00281E72">
        <w:rPr>
          <w:rFonts w:ascii="Arial" w:hAnsi="Arial"/>
        </w:rPr>
        <w:t xml:space="preserve">À l’occasion </w:t>
      </w:r>
      <w:r w:rsidR="00902722" w:rsidRPr="00281E72">
        <w:rPr>
          <w:rFonts w:ascii="Arial" w:hAnsi="Arial"/>
        </w:rPr>
        <w:t xml:space="preserve">de </w:t>
      </w:r>
      <w:r w:rsidR="005465C1">
        <w:rPr>
          <w:rFonts w:ascii="Arial" w:hAnsi="Arial"/>
        </w:rPr>
        <w:t xml:space="preserve">l’AGA </w:t>
      </w:r>
      <w:r w:rsidR="00902722" w:rsidRPr="00281E72">
        <w:rPr>
          <w:rFonts w:ascii="Arial" w:hAnsi="Arial"/>
        </w:rPr>
        <w:t xml:space="preserve">des usagers, où </w:t>
      </w:r>
      <w:r w:rsidR="00741C70">
        <w:rPr>
          <w:rFonts w:ascii="Arial" w:hAnsi="Arial"/>
        </w:rPr>
        <w:t>31</w:t>
      </w:r>
      <w:r w:rsidR="00902722" w:rsidRPr="00281E72">
        <w:rPr>
          <w:rFonts w:ascii="Arial" w:hAnsi="Arial"/>
        </w:rPr>
        <w:t xml:space="preserve"> usagers</w:t>
      </w:r>
      <w:r w:rsidR="003416C2" w:rsidRPr="00281E72">
        <w:rPr>
          <w:rFonts w:ascii="Arial" w:hAnsi="Arial"/>
        </w:rPr>
        <w:t xml:space="preserve"> </w:t>
      </w:r>
      <w:r w:rsidR="00902722" w:rsidRPr="00281E72">
        <w:rPr>
          <w:rFonts w:ascii="Arial" w:hAnsi="Arial"/>
        </w:rPr>
        <w:t>étaient présents, qui s’est tenue mardi, le 2</w:t>
      </w:r>
      <w:r w:rsidR="00741C70">
        <w:rPr>
          <w:rFonts w:ascii="Arial" w:hAnsi="Arial"/>
        </w:rPr>
        <w:t>8</w:t>
      </w:r>
      <w:r w:rsidR="003D25A7">
        <w:rPr>
          <w:rFonts w:ascii="Arial" w:hAnsi="Arial"/>
        </w:rPr>
        <w:t> </w:t>
      </w:r>
      <w:r w:rsidR="00902722" w:rsidRPr="00281E72">
        <w:rPr>
          <w:rFonts w:ascii="Arial" w:hAnsi="Arial"/>
        </w:rPr>
        <w:t>mai</w:t>
      </w:r>
      <w:r w:rsidR="003D25A7">
        <w:rPr>
          <w:rFonts w:ascii="Arial" w:hAnsi="Arial"/>
        </w:rPr>
        <w:t> </w:t>
      </w:r>
      <w:r w:rsidR="00902722" w:rsidRPr="00281E72">
        <w:rPr>
          <w:rFonts w:ascii="Arial" w:hAnsi="Arial"/>
        </w:rPr>
        <w:t>201</w:t>
      </w:r>
      <w:r w:rsidR="00741C70">
        <w:rPr>
          <w:rFonts w:ascii="Arial" w:hAnsi="Arial"/>
        </w:rPr>
        <w:t>9</w:t>
      </w:r>
      <w:r w:rsidR="00902722" w:rsidRPr="00281E72">
        <w:rPr>
          <w:rFonts w:ascii="Arial" w:hAnsi="Arial"/>
        </w:rPr>
        <w:t xml:space="preserve">, </w:t>
      </w:r>
      <w:r w:rsidR="00B40BF2">
        <w:rPr>
          <w:rFonts w:ascii="Arial" w:hAnsi="Arial"/>
        </w:rPr>
        <w:t>M. Alexandre Bellemare a été élu par acclamation lors de l’élection d’un membre</w:t>
      </w:r>
      <w:r w:rsidR="00633140">
        <w:rPr>
          <w:rFonts w:ascii="Arial" w:hAnsi="Arial"/>
        </w:rPr>
        <w:t>, suite à la démission de M. Marcel Chagnon</w:t>
      </w:r>
      <w:r w:rsidR="00902722" w:rsidRPr="00281E72">
        <w:rPr>
          <w:rFonts w:ascii="Arial" w:hAnsi="Arial"/>
        </w:rPr>
        <w:t xml:space="preserve">. </w:t>
      </w:r>
      <w:r w:rsidR="00BE0ADF">
        <w:rPr>
          <w:rFonts w:ascii="Arial" w:hAnsi="Arial"/>
        </w:rPr>
        <w:t xml:space="preserve">Durant </w:t>
      </w:r>
      <w:r w:rsidR="00902722" w:rsidRPr="00281E72">
        <w:rPr>
          <w:rFonts w:ascii="Arial" w:hAnsi="Arial"/>
        </w:rPr>
        <w:t>la réunion statutaire qui a</w:t>
      </w:r>
      <w:r w:rsidR="003416C2" w:rsidRPr="00281E72">
        <w:rPr>
          <w:rFonts w:ascii="Arial" w:hAnsi="Arial"/>
        </w:rPr>
        <w:t xml:space="preserve"> </w:t>
      </w:r>
      <w:r w:rsidR="00902722" w:rsidRPr="00281E72">
        <w:rPr>
          <w:rFonts w:ascii="Arial" w:hAnsi="Arial"/>
        </w:rPr>
        <w:t xml:space="preserve">suivi l’assemblée générale, les membres ont </w:t>
      </w:r>
      <w:r w:rsidR="00902722" w:rsidRPr="00281E72">
        <w:rPr>
          <w:rFonts w:ascii="Arial" w:hAnsi="Arial"/>
          <w:bCs/>
        </w:rPr>
        <w:t>approuvé la nomination de M</w:t>
      </w:r>
      <w:r w:rsidR="006D11EA" w:rsidRPr="00281E72">
        <w:rPr>
          <w:rFonts w:ascii="Arial" w:hAnsi="Arial"/>
          <w:bCs/>
        </w:rPr>
        <w:t>.</w:t>
      </w:r>
      <w:r w:rsidR="003416C2" w:rsidRPr="00281E72">
        <w:rPr>
          <w:rFonts w:ascii="Arial" w:hAnsi="Arial"/>
          <w:bCs/>
        </w:rPr>
        <w:t xml:space="preserve"> </w:t>
      </w:r>
      <w:r w:rsidR="00902722" w:rsidRPr="00281E72">
        <w:rPr>
          <w:rFonts w:ascii="Arial" w:hAnsi="Arial"/>
          <w:bCs/>
        </w:rPr>
        <w:t xml:space="preserve">Jean-Marie D’Amour </w:t>
      </w:r>
      <w:r w:rsidR="00B40BF2">
        <w:rPr>
          <w:rFonts w:ascii="Arial" w:hAnsi="Arial"/>
          <w:bCs/>
        </w:rPr>
        <w:t xml:space="preserve">et </w:t>
      </w:r>
      <w:r w:rsidR="00D20C8B">
        <w:rPr>
          <w:rFonts w:ascii="Arial" w:hAnsi="Arial"/>
          <w:bCs/>
        </w:rPr>
        <w:t xml:space="preserve">celle de </w:t>
      </w:r>
      <w:r w:rsidR="00B40BF2">
        <w:rPr>
          <w:rFonts w:ascii="Arial" w:hAnsi="Arial"/>
          <w:bCs/>
        </w:rPr>
        <w:t xml:space="preserve">Mme Lise Bourassa </w:t>
      </w:r>
      <w:r w:rsidR="00902722" w:rsidRPr="00281E72">
        <w:rPr>
          <w:rFonts w:ascii="Arial" w:hAnsi="Arial"/>
          <w:bCs/>
        </w:rPr>
        <w:t>au</w:t>
      </w:r>
      <w:r w:rsidR="00B40BF2">
        <w:rPr>
          <w:rFonts w:ascii="Arial" w:hAnsi="Arial"/>
          <w:bCs/>
        </w:rPr>
        <w:t>x</w:t>
      </w:r>
      <w:r w:rsidR="00902722" w:rsidRPr="00281E72">
        <w:rPr>
          <w:rFonts w:ascii="Arial" w:hAnsi="Arial"/>
          <w:bCs/>
        </w:rPr>
        <w:t xml:space="preserve"> poste</w:t>
      </w:r>
      <w:r w:rsidR="00B40BF2">
        <w:rPr>
          <w:rFonts w:ascii="Arial" w:hAnsi="Arial"/>
          <w:bCs/>
        </w:rPr>
        <w:t>s</w:t>
      </w:r>
      <w:r w:rsidR="00902722" w:rsidRPr="00281E72">
        <w:rPr>
          <w:rFonts w:ascii="Arial" w:hAnsi="Arial"/>
          <w:bCs/>
        </w:rPr>
        <w:t xml:space="preserve"> de membre</w:t>
      </w:r>
      <w:r w:rsidR="00B40BF2">
        <w:rPr>
          <w:rFonts w:ascii="Arial" w:hAnsi="Arial"/>
          <w:bCs/>
        </w:rPr>
        <w:t>s</w:t>
      </w:r>
      <w:r w:rsidR="00902722" w:rsidRPr="00281E72">
        <w:rPr>
          <w:rFonts w:ascii="Arial" w:hAnsi="Arial"/>
          <w:bCs/>
        </w:rPr>
        <w:t xml:space="preserve"> bénévole</w:t>
      </w:r>
      <w:r w:rsidR="00B40BF2">
        <w:rPr>
          <w:rFonts w:ascii="Arial" w:hAnsi="Arial"/>
          <w:bCs/>
        </w:rPr>
        <w:t>s</w:t>
      </w:r>
      <w:r w:rsidR="00902722" w:rsidRPr="00281E72">
        <w:rPr>
          <w:rFonts w:ascii="Arial" w:hAnsi="Arial"/>
          <w:bCs/>
        </w:rPr>
        <w:t>.</w:t>
      </w:r>
    </w:p>
    <w:p w14:paraId="6AB2A169" w14:textId="61E71B26" w:rsidR="001955E2" w:rsidRDefault="001955E2" w:rsidP="00372077">
      <w:pPr>
        <w:jc w:val="both"/>
        <w:rPr>
          <w:rFonts w:ascii="Arial" w:hAnsi="Arial"/>
          <w:bCs/>
        </w:rPr>
      </w:pPr>
    </w:p>
    <w:p w14:paraId="7A09711E" w14:textId="3FABBD3B" w:rsidR="001955E2" w:rsidRPr="00281E72" w:rsidRDefault="001955E2" w:rsidP="00372077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Le comité exécutif a tenu deux conférences téléphoniques, soit le 9 avril 2019 et l’autre le 21 novembre 2019. </w:t>
      </w:r>
      <w:r w:rsidR="00FD7239">
        <w:rPr>
          <w:rFonts w:ascii="Arial" w:hAnsi="Arial"/>
          <w:bCs/>
        </w:rPr>
        <w:t xml:space="preserve">Les sujets discutés portaient sur entre autres : la logistique de l’AGA des usagers de l’INLB, les rapports annuels (activités et financier), la définition de tâches de la personne-ressource et </w:t>
      </w:r>
      <w:r w:rsidR="00897856">
        <w:rPr>
          <w:rFonts w:ascii="Arial" w:hAnsi="Arial"/>
          <w:bCs/>
        </w:rPr>
        <w:t>le</w:t>
      </w:r>
      <w:r w:rsidR="00FD7239">
        <w:rPr>
          <w:rFonts w:ascii="Arial" w:hAnsi="Arial"/>
          <w:bCs/>
        </w:rPr>
        <w:t xml:space="preserve"> recrutement</w:t>
      </w:r>
      <w:r w:rsidR="00897856">
        <w:rPr>
          <w:rFonts w:ascii="Arial" w:hAnsi="Arial"/>
          <w:bCs/>
        </w:rPr>
        <w:t xml:space="preserve"> de celle-ci</w:t>
      </w:r>
      <w:r w:rsidR="00FD7239">
        <w:rPr>
          <w:rFonts w:ascii="Arial" w:hAnsi="Arial"/>
          <w:bCs/>
        </w:rPr>
        <w:t>.</w:t>
      </w:r>
    </w:p>
    <w:p w14:paraId="6A31629A" w14:textId="77777777" w:rsidR="00902722" w:rsidRPr="00281E72" w:rsidRDefault="00902722" w:rsidP="00372077">
      <w:pPr>
        <w:jc w:val="both"/>
        <w:rPr>
          <w:rFonts w:ascii="Arial" w:hAnsi="Arial"/>
        </w:rPr>
      </w:pPr>
    </w:p>
    <w:p w14:paraId="03A0A53C" w14:textId="20013A1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Au cours de l’</w:t>
      </w:r>
      <w:r w:rsidR="000B69D5" w:rsidRPr="00281E72">
        <w:rPr>
          <w:rFonts w:ascii="Arial" w:hAnsi="Arial"/>
        </w:rPr>
        <w:t>année</w:t>
      </w:r>
      <w:r w:rsidRPr="00281E72">
        <w:rPr>
          <w:rFonts w:ascii="Arial" w:hAnsi="Arial"/>
        </w:rPr>
        <w:t xml:space="preserve">, le Comité des usagers a tenu </w:t>
      </w:r>
      <w:r w:rsidR="00B40BF2">
        <w:rPr>
          <w:rFonts w:ascii="Arial" w:hAnsi="Arial"/>
        </w:rPr>
        <w:t>cinq</w:t>
      </w:r>
      <w:r w:rsidRPr="00281E72">
        <w:rPr>
          <w:rFonts w:ascii="Arial" w:hAnsi="Arial"/>
        </w:rPr>
        <w:t xml:space="preserve"> réunions régulières</w:t>
      </w:r>
      <w:r w:rsidR="0069727C">
        <w:rPr>
          <w:rFonts w:ascii="Arial" w:hAnsi="Arial"/>
        </w:rPr>
        <w:t>, dont une par conférence téléphonique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et a reçu la visite de </w:t>
      </w:r>
      <w:r w:rsidR="004F71C0">
        <w:rPr>
          <w:rFonts w:ascii="Arial" w:hAnsi="Arial"/>
        </w:rPr>
        <w:t>trois</w:t>
      </w:r>
      <w:r w:rsidRPr="00281E72">
        <w:rPr>
          <w:rFonts w:ascii="Arial" w:hAnsi="Arial"/>
        </w:rPr>
        <w:t xml:space="preserve"> invités, soit :</w:t>
      </w:r>
    </w:p>
    <w:p w14:paraId="44EFA8DE" w14:textId="77777777" w:rsidR="000D5787" w:rsidRPr="00281E72" w:rsidRDefault="000D5787" w:rsidP="00372077">
      <w:pPr>
        <w:jc w:val="both"/>
        <w:rPr>
          <w:rFonts w:ascii="Arial" w:hAnsi="Arial"/>
        </w:rPr>
      </w:pPr>
    </w:p>
    <w:p w14:paraId="5E2EC089" w14:textId="6915A416" w:rsidR="004F71C0" w:rsidRPr="00C43F9B" w:rsidRDefault="004F71C0" w:rsidP="00C43F9B">
      <w:pPr>
        <w:pStyle w:val="Paragraphedeliste"/>
        <w:numPr>
          <w:ilvl w:val="0"/>
          <w:numId w:val="6"/>
        </w:numPr>
        <w:jc w:val="both"/>
        <w:rPr>
          <w:rFonts w:ascii="Arial" w:hAnsi="Arial"/>
        </w:rPr>
      </w:pPr>
      <w:r w:rsidRPr="00C43F9B">
        <w:rPr>
          <w:rFonts w:ascii="Arial" w:hAnsi="Arial"/>
        </w:rPr>
        <w:t>M. Étienne Veilleux, directeur de la DITSA/DP et DV du CISSS-MC;</w:t>
      </w:r>
    </w:p>
    <w:p w14:paraId="1B29D774" w14:textId="140FFE5A" w:rsidR="004F71C0" w:rsidRPr="00C43F9B" w:rsidRDefault="004F71C0" w:rsidP="004659F7">
      <w:pPr>
        <w:numPr>
          <w:ilvl w:val="0"/>
          <w:numId w:val="6"/>
        </w:numPr>
        <w:ind w:left="360"/>
        <w:jc w:val="both"/>
        <w:rPr>
          <w:rFonts w:ascii="Arial" w:hAnsi="Arial"/>
        </w:rPr>
      </w:pPr>
      <w:r w:rsidRPr="00C43F9B">
        <w:rPr>
          <w:rFonts w:ascii="Arial" w:hAnsi="Arial"/>
        </w:rPr>
        <w:t>Mme Cloé Rodrigue, adjointe du directeur de la DITSA/DP et DV du CISSS-MC;</w:t>
      </w:r>
    </w:p>
    <w:p w14:paraId="392E1DB9" w14:textId="48534209" w:rsidR="00A92661" w:rsidRPr="00C43F9B" w:rsidRDefault="004659F7" w:rsidP="004659F7">
      <w:pPr>
        <w:numPr>
          <w:ilvl w:val="0"/>
          <w:numId w:val="6"/>
        </w:numPr>
        <w:ind w:left="360"/>
        <w:jc w:val="both"/>
        <w:rPr>
          <w:rFonts w:ascii="Arial" w:hAnsi="Arial"/>
        </w:rPr>
      </w:pPr>
      <w:r w:rsidRPr="00C43F9B">
        <w:rPr>
          <w:rFonts w:ascii="Arial" w:hAnsi="Arial"/>
        </w:rPr>
        <w:t>M</w:t>
      </w:r>
      <w:r w:rsidR="003F303F" w:rsidRPr="00C43F9B">
        <w:rPr>
          <w:rFonts w:ascii="Arial" w:hAnsi="Arial"/>
        </w:rPr>
        <w:t>me Sylvie Auclair, coordonnatrice des Services en réadaptation en déficience visuelle du CISSS-MC</w:t>
      </w:r>
      <w:r w:rsidR="004F71C0" w:rsidRPr="00C43F9B">
        <w:rPr>
          <w:rFonts w:ascii="Arial" w:hAnsi="Arial"/>
        </w:rPr>
        <w:t>.</w:t>
      </w:r>
    </w:p>
    <w:p w14:paraId="2B79FBA8" w14:textId="77777777" w:rsidR="004F71C0" w:rsidRDefault="004F71C0" w:rsidP="00372077">
      <w:pPr>
        <w:jc w:val="both"/>
        <w:rPr>
          <w:rFonts w:ascii="Arial" w:hAnsi="Arial"/>
        </w:rPr>
      </w:pPr>
    </w:p>
    <w:p w14:paraId="49F9B21A" w14:textId="67F11A51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Les échanges avec ces invités nous ont permis d’être mieux renseignés et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de leur transmettre </w:t>
      </w:r>
      <w:r w:rsidR="00CD5491" w:rsidRPr="00281E72">
        <w:rPr>
          <w:rFonts w:ascii="Arial" w:hAnsi="Arial"/>
        </w:rPr>
        <w:t>le</w:t>
      </w:r>
      <w:r w:rsidRPr="00281E72">
        <w:rPr>
          <w:rFonts w:ascii="Arial" w:hAnsi="Arial"/>
        </w:rPr>
        <w:t>s préoccupations</w:t>
      </w:r>
      <w:r w:rsidR="00CD5491" w:rsidRPr="00281E72">
        <w:rPr>
          <w:rFonts w:ascii="Arial" w:hAnsi="Arial"/>
        </w:rPr>
        <w:t xml:space="preserve"> des usagers</w:t>
      </w:r>
      <w:r w:rsidRPr="00281E72">
        <w:rPr>
          <w:rFonts w:ascii="Arial" w:hAnsi="Arial"/>
        </w:rPr>
        <w:t>.</w:t>
      </w:r>
    </w:p>
    <w:p w14:paraId="0B325C8D" w14:textId="77777777" w:rsidR="003F303F" w:rsidRPr="00281E72" w:rsidRDefault="003F303F" w:rsidP="00372077">
      <w:pPr>
        <w:jc w:val="both"/>
        <w:rPr>
          <w:rFonts w:ascii="Arial" w:hAnsi="Arial"/>
        </w:rPr>
      </w:pPr>
    </w:p>
    <w:p w14:paraId="489149E8" w14:textId="7DD98368" w:rsidR="003F303F" w:rsidRPr="00814D59" w:rsidRDefault="0030099C" w:rsidP="00372077">
      <w:pPr>
        <w:pStyle w:val="Titre2"/>
        <w:jc w:val="both"/>
        <w:rPr>
          <w:rFonts w:ascii="Arial" w:hAnsi="Arial"/>
          <w:bCs/>
          <w:color w:val="auto"/>
          <w:sz w:val="28"/>
          <w:szCs w:val="24"/>
        </w:rPr>
      </w:pPr>
      <w:r>
        <w:rPr>
          <w:rFonts w:ascii="Arial" w:hAnsi="Arial"/>
          <w:b/>
          <w:color w:val="auto"/>
          <w:sz w:val="28"/>
        </w:rPr>
        <w:t>5</w:t>
      </w:r>
      <w:r w:rsidR="003F303F" w:rsidRPr="00814D59">
        <w:rPr>
          <w:rFonts w:ascii="Arial" w:hAnsi="Arial"/>
          <w:b/>
          <w:color w:val="auto"/>
          <w:sz w:val="28"/>
        </w:rPr>
        <w:t xml:space="preserve">. </w:t>
      </w:r>
      <w:r w:rsidR="003F303F" w:rsidRPr="00814D59">
        <w:rPr>
          <w:rFonts w:ascii="Arial" w:hAnsi="Arial"/>
          <w:bCs/>
          <w:color w:val="auto"/>
          <w:sz w:val="28"/>
          <w:szCs w:val="24"/>
        </w:rPr>
        <w:t>ASSISTANCE ET ACCOMPAGNEMENT EFFECTUÉS PAR LE COMITÉ</w:t>
      </w:r>
    </w:p>
    <w:p w14:paraId="08CD23E0" w14:textId="77777777" w:rsidR="003F303F" w:rsidRPr="00281E72" w:rsidRDefault="003F303F" w:rsidP="00372077">
      <w:pPr>
        <w:jc w:val="both"/>
        <w:rPr>
          <w:rFonts w:ascii="Arial" w:hAnsi="Arial"/>
        </w:rPr>
      </w:pPr>
    </w:p>
    <w:p w14:paraId="40E5ECA4" w14:textId="7777777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Cette année, le Comité des usagers a traité plusieurs plaintes et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insatisfactions. Les problématiques soulevées concernaient</w:t>
      </w:r>
      <w:r w:rsidR="006D11EA" w:rsidRPr="00281E72">
        <w:rPr>
          <w:rFonts w:ascii="Arial" w:hAnsi="Arial"/>
        </w:rPr>
        <w:t>,</w:t>
      </w:r>
      <w:r w:rsidRPr="00281E72">
        <w:rPr>
          <w:rFonts w:ascii="Arial" w:hAnsi="Arial"/>
        </w:rPr>
        <w:t xml:space="preserve"> notamment :</w:t>
      </w:r>
    </w:p>
    <w:p w14:paraId="4FB4261F" w14:textId="77777777" w:rsidR="002E31B1" w:rsidRPr="00281E72" w:rsidRDefault="002E31B1" w:rsidP="00372077">
      <w:pPr>
        <w:jc w:val="both"/>
        <w:rPr>
          <w:rFonts w:ascii="Arial" w:hAnsi="Arial"/>
        </w:rPr>
      </w:pPr>
    </w:p>
    <w:p w14:paraId="4D27453C" w14:textId="3E7B5812" w:rsidR="002E31B1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633140">
        <w:rPr>
          <w:rFonts w:ascii="Arial" w:hAnsi="Arial"/>
        </w:rPr>
        <w:t xml:space="preserve">es difficultés éprouvées </w:t>
      </w:r>
      <w:r w:rsidR="00FA105A">
        <w:rPr>
          <w:rFonts w:ascii="Arial" w:hAnsi="Arial"/>
        </w:rPr>
        <w:t xml:space="preserve">lors de l’utilisation du </w:t>
      </w:r>
      <w:r w:rsidR="00633140">
        <w:rPr>
          <w:rFonts w:ascii="Arial" w:hAnsi="Arial"/>
        </w:rPr>
        <w:t>système téléphonique pour la prise de rendez-vous en Basse vision</w:t>
      </w:r>
      <w:r w:rsidR="005D11AB" w:rsidRPr="00281E72">
        <w:rPr>
          <w:rFonts w:ascii="Arial" w:hAnsi="Arial"/>
        </w:rPr>
        <w:t>;</w:t>
      </w:r>
    </w:p>
    <w:p w14:paraId="3B8CF79D" w14:textId="62744409" w:rsidR="0016760A" w:rsidRPr="00281E72" w:rsidRDefault="0016760A" w:rsidP="00372077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Le délai d’attente pour l’obtention d’un rendez-vous en Basse vision;</w:t>
      </w:r>
    </w:p>
    <w:p w14:paraId="7697DDB2" w14:textId="77777777" w:rsidR="002E31B1" w:rsidRPr="00281E72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C4122A" w:rsidRPr="00281E72">
        <w:rPr>
          <w:rFonts w:ascii="Arial" w:hAnsi="Arial"/>
        </w:rPr>
        <w:t xml:space="preserve">a </w:t>
      </w:r>
      <w:r w:rsidR="005D11AB" w:rsidRPr="00281E72">
        <w:rPr>
          <w:rFonts w:ascii="Arial" w:hAnsi="Arial"/>
        </w:rPr>
        <w:t>compl</w:t>
      </w:r>
      <w:r w:rsidR="008C07DC" w:rsidRPr="00281E72">
        <w:rPr>
          <w:rFonts w:ascii="Arial" w:hAnsi="Arial"/>
        </w:rPr>
        <w:t xml:space="preserve">exité de la procédure </w:t>
      </w:r>
      <w:r w:rsidRPr="00281E72">
        <w:rPr>
          <w:rFonts w:ascii="Arial" w:hAnsi="Arial"/>
        </w:rPr>
        <w:t>pour l</w:t>
      </w:r>
      <w:r w:rsidR="008C07DC" w:rsidRPr="00281E72">
        <w:rPr>
          <w:rFonts w:ascii="Arial" w:hAnsi="Arial"/>
        </w:rPr>
        <w:t xml:space="preserve">’obtention </w:t>
      </w:r>
      <w:r w:rsidRPr="00281E72">
        <w:rPr>
          <w:rFonts w:ascii="Arial" w:hAnsi="Arial"/>
        </w:rPr>
        <w:t>d’</w:t>
      </w:r>
      <w:r w:rsidR="008C07DC" w:rsidRPr="00281E72">
        <w:rPr>
          <w:rFonts w:ascii="Arial" w:hAnsi="Arial"/>
        </w:rPr>
        <w:t xml:space="preserve">une </w:t>
      </w:r>
      <w:r w:rsidR="005D11AB" w:rsidRPr="00281E72">
        <w:rPr>
          <w:rFonts w:ascii="Arial" w:hAnsi="Arial"/>
        </w:rPr>
        <w:t>attestation visuelle;</w:t>
      </w:r>
    </w:p>
    <w:p w14:paraId="3B20D9C5" w14:textId="300575DF" w:rsidR="002E31B1" w:rsidRPr="00281E72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16760A">
        <w:rPr>
          <w:rFonts w:ascii="Arial" w:hAnsi="Arial"/>
        </w:rPr>
        <w:t>a non réception du</w:t>
      </w:r>
      <w:r w:rsidR="00C4122A" w:rsidRPr="00281E72">
        <w:rPr>
          <w:rFonts w:ascii="Arial" w:hAnsi="Arial"/>
        </w:rPr>
        <w:t xml:space="preserve"> </w:t>
      </w:r>
      <w:r w:rsidR="009A187E" w:rsidRPr="00281E72">
        <w:rPr>
          <w:rFonts w:ascii="Arial" w:hAnsi="Arial"/>
        </w:rPr>
        <w:t>l</w:t>
      </w:r>
      <w:r w:rsidR="00B42883" w:rsidRPr="00281E72">
        <w:rPr>
          <w:rFonts w:ascii="Arial" w:hAnsi="Arial"/>
        </w:rPr>
        <w:t xml:space="preserve">ecteur </w:t>
      </w:r>
      <w:r w:rsidR="000641A6">
        <w:rPr>
          <w:rFonts w:ascii="Arial" w:hAnsi="Arial"/>
        </w:rPr>
        <w:t xml:space="preserve">numérique le </w:t>
      </w:r>
      <w:r w:rsidR="00B42883" w:rsidRPr="00DD2317">
        <w:rPr>
          <w:rFonts w:ascii="Arial" w:hAnsi="Arial"/>
          <w:i/>
          <w:iCs/>
        </w:rPr>
        <w:t xml:space="preserve">Victor </w:t>
      </w:r>
      <w:proofErr w:type="spellStart"/>
      <w:r w:rsidR="000641A6">
        <w:rPr>
          <w:rFonts w:ascii="Arial" w:hAnsi="Arial"/>
          <w:i/>
          <w:iCs/>
        </w:rPr>
        <w:t>reader</w:t>
      </w:r>
      <w:proofErr w:type="spellEnd"/>
      <w:r w:rsidR="000641A6">
        <w:rPr>
          <w:rFonts w:ascii="Arial" w:hAnsi="Arial"/>
          <w:i/>
          <w:iCs/>
        </w:rPr>
        <w:t xml:space="preserve"> </w:t>
      </w:r>
      <w:proofErr w:type="spellStart"/>
      <w:r w:rsidR="000641A6">
        <w:rPr>
          <w:rFonts w:ascii="Arial" w:hAnsi="Arial"/>
          <w:i/>
          <w:iCs/>
        </w:rPr>
        <w:t>s</w:t>
      </w:r>
      <w:r w:rsidR="00B42883" w:rsidRPr="00DD2317">
        <w:rPr>
          <w:rFonts w:ascii="Arial" w:hAnsi="Arial"/>
          <w:i/>
          <w:iCs/>
        </w:rPr>
        <w:t>tream</w:t>
      </w:r>
      <w:proofErr w:type="spellEnd"/>
      <w:r w:rsidR="00B42883" w:rsidRPr="00281E72">
        <w:rPr>
          <w:rFonts w:ascii="Arial" w:hAnsi="Arial"/>
        </w:rPr>
        <w:t>;</w:t>
      </w:r>
    </w:p>
    <w:p w14:paraId="764F27D1" w14:textId="15115F0A" w:rsidR="002E31B1" w:rsidRPr="00281E72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C4122A" w:rsidRPr="00281E72">
        <w:rPr>
          <w:rFonts w:ascii="Arial" w:hAnsi="Arial"/>
        </w:rPr>
        <w:t>e</w:t>
      </w:r>
      <w:r w:rsidR="0016760A">
        <w:rPr>
          <w:rFonts w:ascii="Arial" w:hAnsi="Arial"/>
        </w:rPr>
        <w:t xml:space="preserve"> délai d’attente pour recevoir un service lié à l’utilisation du téléphone cellulaire</w:t>
      </w:r>
      <w:r w:rsidR="009A187E" w:rsidRPr="00281E72">
        <w:rPr>
          <w:rFonts w:ascii="Arial" w:hAnsi="Arial"/>
        </w:rPr>
        <w:t>;</w:t>
      </w:r>
    </w:p>
    <w:p w14:paraId="55B7612E" w14:textId="218395F2" w:rsidR="002E31B1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B61AEF" w:rsidRPr="00281E72">
        <w:rPr>
          <w:rFonts w:ascii="Arial" w:hAnsi="Arial"/>
        </w:rPr>
        <w:t xml:space="preserve">e </w:t>
      </w:r>
      <w:r w:rsidR="00192E63" w:rsidRPr="00281E72">
        <w:rPr>
          <w:rFonts w:ascii="Arial" w:hAnsi="Arial"/>
        </w:rPr>
        <w:t xml:space="preserve">délai abusif de </w:t>
      </w:r>
      <w:r w:rsidRPr="00281E72">
        <w:rPr>
          <w:rFonts w:ascii="Arial" w:hAnsi="Arial"/>
        </w:rPr>
        <w:t xml:space="preserve">la </w:t>
      </w:r>
      <w:r w:rsidR="00192E63" w:rsidRPr="00281E72">
        <w:rPr>
          <w:rFonts w:ascii="Arial" w:hAnsi="Arial"/>
        </w:rPr>
        <w:t>livraison de lunettes</w:t>
      </w:r>
      <w:r w:rsidR="0016760A">
        <w:rPr>
          <w:rFonts w:ascii="Arial" w:hAnsi="Arial"/>
        </w:rPr>
        <w:t xml:space="preserve"> </w:t>
      </w:r>
      <w:r w:rsidR="00DD2317">
        <w:rPr>
          <w:rFonts w:ascii="Arial" w:hAnsi="Arial"/>
        </w:rPr>
        <w:t xml:space="preserve">fumées </w:t>
      </w:r>
      <w:r w:rsidR="0016760A">
        <w:rPr>
          <w:rFonts w:ascii="Arial" w:hAnsi="Arial"/>
        </w:rPr>
        <w:t xml:space="preserve">avec </w:t>
      </w:r>
      <w:r w:rsidR="00DD2317">
        <w:rPr>
          <w:rFonts w:ascii="Arial" w:hAnsi="Arial"/>
        </w:rPr>
        <w:t xml:space="preserve">un </w:t>
      </w:r>
      <w:r w:rsidR="0016760A">
        <w:rPr>
          <w:rFonts w:ascii="Arial" w:hAnsi="Arial"/>
        </w:rPr>
        <w:t>télescope inversé</w:t>
      </w:r>
      <w:r w:rsidR="00F405C0">
        <w:rPr>
          <w:rFonts w:ascii="Arial" w:hAnsi="Arial"/>
        </w:rPr>
        <w:t xml:space="preserve"> intégré</w:t>
      </w:r>
      <w:r w:rsidR="00F2337D">
        <w:rPr>
          <w:rFonts w:ascii="Arial" w:hAnsi="Arial"/>
        </w:rPr>
        <w:t>.</w:t>
      </w:r>
    </w:p>
    <w:p w14:paraId="3E97A02F" w14:textId="77777777" w:rsidR="00F2337D" w:rsidRPr="00281E72" w:rsidRDefault="00F2337D" w:rsidP="00F2337D">
      <w:pPr>
        <w:jc w:val="both"/>
        <w:rPr>
          <w:rFonts w:ascii="Arial" w:hAnsi="Arial"/>
        </w:rPr>
      </w:pPr>
    </w:p>
    <w:p w14:paraId="1EFDA6F8" w14:textId="77777777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Il est à noter que les </w:t>
      </w:r>
      <w:r w:rsidR="00A8407A" w:rsidRPr="00281E72">
        <w:rPr>
          <w:rFonts w:ascii="Arial" w:hAnsi="Arial"/>
        </w:rPr>
        <w:t xml:space="preserve">gestionnaires </w:t>
      </w:r>
      <w:r w:rsidRPr="00281E72">
        <w:rPr>
          <w:rFonts w:ascii="Arial" w:hAnsi="Arial"/>
        </w:rPr>
        <w:t>de l’INLB ont répondu dans un délai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raisonnable aux besoins des usagers qui avaient fait part de leurs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insatisfactions auprès du Comité des usagers, en apportant des corrections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et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des solutions d’</w:t>
      </w:r>
      <w:r w:rsidR="00AE5620" w:rsidRPr="00281E72">
        <w:rPr>
          <w:rFonts w:ascii="Arial" w:hAnsi="Arial"/>
        </w:rPr>
        <w:t>amélioration</w:t>
      </w:r>
      <w:r w:rsidRPr="00281E72">
        <w:rPr>
          <w:rFonts w:ascii="Arial" w:hAnsi="Arial"/>
        </w:rPr>
        <w:t xml:space="preserve"> aux problématiques rencontrées.</w:t>
      </w:r>
    </w:p>
    <w:p w14:paraId="03FB2B0D" w14:textId="59E91193" w:rsidR="003F303F" w:rsidRDefault="003F303F" w:rsidP="00372077">
      <w:pPr>
        <w:jc w:val="both"/>
        <w:rPr>
          <w:rFonts w:ascii="Arial" w:hAnsi="Arial"/>
        </w:rPr>
      </w:pPr>
    </w:p>
    <w:p w14:paraId="5D5420D2" w14:textId="3A024330" w:rsidR="00F2337D" w:rsidRDefault="0030099C" w:rsidP="00372077">
      <w:pPr>
        <w:jc w:val="both"/>
        <w:rPr>
          <w:rFonts w:ascii="Arial" w:hAnsi="Arial"/>
        </w:rPr>
      </w:pPr>
      <w:r>
        <w:rPr>
          <w:rFonts w:ascii="Arial" w:hAnsi="Arial"/>
        </w:rPr>
        <w:t>Toutefois</w:t>
      </w:r>
      <w:r w:rsidR="00F2337D">
        <w:rPr>
          <w:rFonts w:ascii="Arial" w:hAnsi="Arial"/>
        </w:rPr>
        <w:t xml:space="preserve">, une usagère </w:t>
      </w:r>
      <w:r w:rsidR="00F405C0">
        <w:rPr>
          <w:rFonts w:ascii="Arial" w:hAnsi="Arial"/>
        </w:rPr>
        <w:t>ayant</w:t>
      </w:r>
      <w:r w:rsidR="00FA105A">
        <w:rPr>
          <w:rFonts w:ascii="Arial" w:hAnsi="Arial"/>
        </w:rPr>
        <w:t xml:space="preserve"> manifesté, </w:t>
      </w:r>
      <w:r w:rsidR="00F2337D">
        <w:rPr>
          <w:rFonts w:ascii="Arial" w:hAnsi="Arial"/>
        </w:rPr>
        <w:t>à plusieurs reprises,</w:t>
      </w:r>
      <w:r w:rsidR="00FA105A">
        <w:rPr>
          <w:rFonts w:ascii="Arial" w:hAnsi="Arial"/>
        </w:rPr>
        <w:t xml:space="preserve"> des insatisfactions à l’égard </w:t>
      </w:r>
      <w:r w:rsidR="00F2337D">
        <w:rPr>
          <w:rFonts w:ascii="Arial" w:hAnsi="Arial"/>
        </w:rPr>
        <w:t>de l’offre de service de l’INLB</w:t>
      </w:r>
      <w:r w:rsidR="00FA105A">
        <w:rPr>
          <w:rFonts w:ascii="Arial" w:hAnsi="Arial"/>
        </w:rPr>
        <w:t xml:space="preserve">, </w:t>
      </w:r>
      <w:r w:rsidR="00F2337D">
        <w:rPr>
          <w:rFonts w:ascii="Arial" w:hAnsi="Arial"/>
        </w:rPr>
        <w:t>a été référée à Mme Danielle Corbeil, commissaire adjointe aux plaintes et à la qualité des services</w:t>
      </w:r>
      <w:r w:rsidR="00F405C0">
        <w:rPr>
          <w:rFonts w:ascii="Arial" w:hAnsi="Arial"/>
        </w:rPr>
        <w:t xml:space="preserve"> du CISSS-MC</w:t>
      </w:r>
      <w:r w:rsidR="00F2337D">
        <w:rPr>
          <w:rFonts w:ascii="Arial" w:hAnsi="Arial"/>
        </w:rPr>
        <w:t>.</w:t>
      </w:r>
    </w:p>
    <w:p w14:paraId="03D85E89" w14:textId="1EAF55EF" w:rsidR="005D5186" w:rsidRDefault="005D5186" w:rsidP="00372077">
      <w:pPr>
        <w:jc w:val="both"/>
        <w:rPr>
          <w:rFonts w:ascii="Arial" w:hAnsi="Arial"/>
        </w:rPr>
      </w:pPr>
    </w:p>
    <w:p w14:paraId="7A8AA554" w14:textId="6ABF79AA" w:rsidR="006B640D" w:rsidRDefault="006B640D" w:rsidP="00372077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Le C</w:t>
      </w:r>
      <w:r w:rsidR="000641A6">
        <w:rPr>
          <w:rFonts w:ascii="Arial" w:hAnsi="Arial"/>
        </w:rPr>
        <w:t xml:space="preserve">omité des usagers de l’INLB </w:t>
      </w:r>
      <w:r>
        <w:rPr>
          <w:rFonts w:ascii="Arial" w:hAnsi="Arial"/>
        </w:rPr>
        <w:t>a en outre diffusé aux usagers qui en ont fait la demande, le dépliant d’examen des plaintes et transmis le formulaire de plainte</w:t>
      </w:r>
      <w:r w:rsidR="000641A6">
        <w:rPr>
          <w:rFonts w:ascii="Arial" w:hAnsi="Arial"/>
        </w:rPr>
        <w:t>s</w:t>
      </w:r>
      <w:r>
        <w:rPr>
          <w:rFonts w:ascii="Arial" w:hAnsi="Arial"/>
        </w:rPr>
        <w:t xml:space="preserve"> en</w:t>
      </w:r>
      <w:r w:rsidR="00DD2317">
        <w:rPr>
          <w:rFonts w:ascii="Arial" w:hAnsi="Arial"/>
        </w:rPr>
        <w:t xml:space="preserve"> </w:t>
      </w:r>
      <w:r>
        <w:rPr>
          <w:rFonts w:ascii="Arial" w:hAnsi="Arial"/>
        </w:rPr>
        <w:t>ligne, maintenant disponible sur la page du Commissariat aux plaintes du CISSS-MC.</w:t>
      </w:r>
    </w:p>
    <w:p w14:paraId="533569C8" w14:textId="77777777" w:rsidR="006B640D" w:rsidRDefault="006B640D" w:rsidP="00372077">
      <w:pPr>
        <w:jc w:val="both"/>
        <w:rPr>
          <w:rFonts w:ascii="Arial" w:hAnsi="Arial"/>
        </w:rPr>
      </w:pPr>
    </w:p>
    <w:p w14:paraId="3D35A746" w14:textId="30016EDB" w:rsidR="003F303F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La personne-ressource a également informé et référé plusieurs usagers et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leurs proches vers </w:t>
      </w:r>
      <w:r w:rsidR="000F02C3" w:rsidRPr="00281E72">
        <w:rPr>
          <w:rFonts w:ascii="Arial" w:hAnsi="Arial"/>
        </w:rPr>
        <w:t xml:space="preserve">les </w:t>
      </w:r>
      <w:r w:rsidRPr="00281E72">
        <w:rPr>
          <w:rFonts w:ascii="Arial" w:hAnsi="Arial"/>
        </w:rPr>
        <w:t>différents services de l’INLB, ainsi que vers d’autres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organismes du milieu de la déficience visuelle.</w:t>
      </w:r>
    </w:p>
    <w:p w14:paraId="42068680" w14:textId="0F62A628" w:rsidR="00012FCE" w:rsidRDefault="00012FCE" w:rsidP="00372077">
      <w:pPr>
        <w:jc w:val="both"/>
        <w:rPr>
          <w:rFonts w:ascii="Arial" w:hAnsi="Arial"/>
        </w:rPr>
      </w:pPr>
    </w:p>
    <w:p w14:paraId="2BC4BB50" w14:textId="358000B8" w:rsidR="003F303F" w:rsidRPr="00685111" w:rsidRDefault="0030099C" w:rsidP="00372077">
      <w:pPr>
        <w:pStyle w:val="Titre2"/>
        <w:jc w:val="both"/>
        <w:rPr>
          <w:rFonts w:ascii="Arial" w:hAnsi="Arial"/>
          <w:b/>
          <w:color w:val="auto"/>
          <w:sz w:val="28"/>
        </w:rPr>
      </w:pPr>
      <w:r>
        <w:rPr>
          <w:rFonts w:ascii="Arial" w:hAnsi="Arial"/>
          <w:b/>
          <w:color w:val="auto"/>
          <w:sz w:val="28"/>
        </w:rPr>
        <w:t>6</w:t>
      </w:r>
      <w:r w:rsidR="003F303F" w:rsidRPr="00685111">
        <w:rPr>
          <w:rFonts w:ascii="Arial" w:hAnsi="Arial"/>
          <w:b/>
          <w:color w:val="auto"/>
          <w:sz w:val="28"/>
        </w:rPr>
        <w:t>. CONCLUSION</w:t>
      </w:r>
    </w:p>
    <w:p w14:paraId="3552AED3" w14:textId="77777777" w:rsidR="003F303F" w:rsidRPr="00281E72" w:rsidRDefault="003F303F" w:rsidP="00372077">
      <w:pPr>
        <w:jc w:val="both"/>
        <w:rPr>
          <w:rFonts w:ascii="Arial" w:hAnsi="Arial"/>
        </w:rPr>
      </w:pPr>
    </w:p>
    <w:p w14:paraId="4009A86C" w14:textId="0EAC9250"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En terminant, nous tenons à remercier infiniment nos principaux partenaires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pour leur soutien</w:t>
      </w:r>
      <w:r w:rsidR="003416C2" w:rsidRPr="00281E72">
        <w:rPr>
          <w:rFonts w:ascii="Arial" w:hAnsi="Arial"/>
        </w:rPr>
        <w:t>,</w:t>
      </w:r>
      <w:r w:rsidRPr="00281E72">
        <w:rPr>
          <w:rFonts w:ascii="Arial" w:hAnsi="Arial"/>
        </w:rPr>
        <w:t xml:space="preserve"> qui nous permet de réaliser nos activités et </w:t>
      </w:r>
      <w:r w:rsidR="00DD2317">
        <w:rPr>
          <w:rFonts w:ascii="Arial" w:hAnsi="Arial"/>
        </w:rPr>
        <w:t>d’</w:t>
      </w:r>
      <w:r w:rsidRPr="00281E72">
        <w:rPr>
          <w:rFonts w:ascii="Arial" w:hAnsi="Arial"/>
        </w:rPr>
        <w:t>atteindre nos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objectifs dans de meilleures conditions :</w:t>
      </w:r>
    </w:p>
    <w:p w14:paraId="4D8F13EC" w14:textId="77777777" w:rsidR="00C15B7F" w:rsidRPr="00281E72" w:rsidRDefault="00C15B7F" w:rsidP="00372077">
      <w:pPr>
        <w:jc w:val="both"/>
        <w:rPr>
          <w:rFonts w:ascii="Arial" w:hAnsi="Arial"/>
        </w:rPr>
      </w:pPr>
    </w:p>
    <w:p w14:paraId="04FC12AA" w14:textId="49CDED5D" w:rsidR="00C15B7F" w:rsidRPr="00281E72" w:rsidRDefault="003F303F" w:rsidP="00372077">
      <w:pPr>
        <w:numPr>
          <w:ilvl w:val="0"/>
          <w:numId w:val="7"/>
        </w:numPr>
        <w:ind w:left="360"/>
        <w:jc w:val="both"/>
        <w:rPr>
          <w:rFonts w:ascii="Arial" w:hAnsi="Arial"/>
        </w:rPr>
      </w:pPr>
      <w:r w:rsidRPr="00281E72">
        <w:rPr>
          <w:rFonts w:ascii="Arial" w:hAnsi="Arial"/>
        </w:rPr>
        <w:t>L’Institut Nazareth et Louis-Braille (INLB)</w:t>
      </w:r>
      <w:r w:rsidR="00FA105A">
        <w:rPr>
          <w:rFonts w:ascii="Arial" w:hAnsi="Arial"/>
        </w:rPr>
        <w:t xml:space="preserve"> du Centre intégré</w:t>
      </w:r>
      <w:r w:rsidR="00012FCE">
        <w:rPr>
          <w:rFonts w:ascii="Arial" w:hAnsi="Arial"/>
        </w:rPr>
        <w:t xml:space="preserve"> d</w:t>
      </w:r>
      <w:r w:rsidR="00FA105A">
        <w:rPr>
          <w:rFonts w:ascii="Arial" w:hAnsi="Arial"/>
        </w:rPr>
        <w:t>e</w:t>
      </w:r>
      <w:r w:rsidR="00012FCE">
        <w:rPr>
          <w:rFonts w:ascii="Arial" w:hAnsi="Arial"/>
        </w:rPr>
        <w:t xml:space="preserve"> S</w:t>
      </w:r>
      <w:r w:rsidR="00FA105A">
        <w:rPr>
          <w:rFonts w:ascii="Arial" w:hAnsi="Arial"/>
        </w:rPr>
        <w:t xml:space="preserve">anté et des </w:t>
      </w:r>
      <w:r w:rsidR="00012FCE">
        <w:rPr>
          <w:rFonts w:ascii="Arial" w:hAnsi="Arial"/>
        </w:rPr>
        <w:t>S</w:t>
      </w:r>
      <w:r w:rsidR="00FA105A">
        <w:rPr>
          <w:rFonts w:ascii="Arial" w:hAnsi="Arial"/>
        </w:rPr>
        <w:t>ervices sociaux de la Montérégie-Centre (CISSS-MC)</w:t>
      </w:r>
      <w:r w:rsidRPr="00281E72">
        <w:rPr>
          <w:rFonts w:ascii="Arial" w:hAnsi="Arial"/>
        </w:rPr>
        <w:t>;</w:t>
      </w:r>
    </w:p>
    <w:p w14:paraId="5564B3A3" w14:textId="77777777" w:rsidR="00C15B7F" w:rsidRPr="00281E72" w:rsidRDefault="003F303F" w:rsidP="00372077">
      <w:pPr>
        <w:numPr>
          <w:ilvl w:val="0"/>
          <w:numId w:val="7"/>
        </w:numPr>
        <w:ind w:left="360"/>
        <w:jc w:val="both"/>
        <w:rPr>
          <w:rFonts w:ascii="Arial" w:hAnsi="Arial"/>
        </w:rPr>
      </w:pPr>
      <w:r w:rsidRPr="00281E72">
        <w:rPr>
          <w:rFonts w:ascii="Arial" w:hAnsi="Arial"/>
        </w:rPr>
        <w:t>La Fondation En Vue de l’INLB;</w:t>
      </w:r>
    </w:p>
    <w:p w14:paraId="134C50AE" w14:textId="77777777" w:rsidR="00C15B7F" w:rsidRPr="00281E72" w:rsidRDefault="003F303F" w:rsidP="00372077">
      <w:pPr>
        <w:numPr>
          <w:ilvl w:val="0"/>
          <w:numId w:val="7"/>
        </w:numPr>
        <w:ind w:left="360"/>
        <w:jc w:val="both"/>
        <w:rPr>
          <w:rFonts w:ascii="Arial" w:hAnsi="Arial"/>
          <w:szCs w:val="28"/>
        </w:rPr>
      </w:pPr>
      <w:r w:rsidRPr="00281E72">
        <w:rPr>
          <w:rFonts w:ascii="Arial" w:hAnsi="Arial"/>
        </w:rPr>
        <w:t>Le</w:t>
      </w:r>
      <w:r w:rsidR="00AE5620" w:rsidRPr="00281E72">
        <w:rPr>
          <w:rFonts w:ascii="Arial" w:hAnsi="Arial"/>
        </w:rPr>
        <w:t xml:space="preserve"> comité</w:t>
      </w:r>
      <w:r w:rsidRPr="00281E72">
        <w:rPr>
          <w:rFonts w:ascii="Arial" w:hAnsi="Arial"/>
        </w:rPr>
        <w:t xml:space="preserve"> des usagers du Centre </w:t>
      </w:r>
      <w:r w:rsidR="00AE5620" w:rsidRPr="00281E72">
        <w:rPr>
          <w:rFonts w:ascii="Arial" w:hAnsi="Arial"/>
        </w:rPr>
        <w:t xml:space="preserve">intégré </w:t>
      </w:r>
      <w:r w:rsidRPr="00281E72">
        <w:rPr>
          <w:rFonts w:ascii="Arial" w:hAnsi="Arial"/>
        </w:rPr>
        <w:t xml:space="preserve">de Santé et des Services sociaux de la </w:t>
      </w:r>
      <w:r w:rsidR="00AE5620" w:rsidRPr="00281E72">
        <w:rPr>
          <w:rFonts w:ascii="Arial" w:hAnsi="Arial"/>
        </w:rPr>
        <w:t>Montérégie</w:t>
      </w:r>
      <w:r w:rsidRPr="00281E72">
        <w:rPr>
          <w:rFonts w:ascii="Arial" w:hAnsi="Arial"/>
        </w:rPr>
        <w:t>-Centre (CUCISSS-MC);</w:t>
      </w:r>
    </w:p>
    <w:p w14:paraId="71BFDC3B" w14:textId="77777777" w:rsidR="00C15B7F" w:rsidRPr="00281E72" w:rsidRDefault="003F303F" w:rsidP="00372077">
      <w:pPr>
        <w:numPr>
          <w:ilvl w:val="0"/>
          <w:numId w:val="7"/>
        </w:numPr>
        <w:ind w:left="360"/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Le Regroupement provincial des comités des usage</w:t>
      </w:r>
      <w:r w:rsidR="002354BA" w:rsidRPr="00281E72">
        <w:rPr>
          <w:rFonts w:ascii="Arial" w:hAnsi="Arial"/>
          <w:szCs w:val="28"/>
        </w:rPr>
        <w:t xml:space="preserve">rs </w:t>
      </w:r>
      <w:r w:rsidRPr="00281E72">
        <w:rPr>
          <w:rFonts w:ascii="Arial" w:hAnsi="Arial"/>
          <w:szCs w:val="28"/>
        </w:rPr>
        <w:t>(RPCU)</w:t>
      </w:r>
      <w:r w:rsidR="00D460D3" w:rsidRPr="00281E72">
        <w:rPr>
          <w:rFonts w:ascii="Arial" w:hAnsi="Arial"/>
          <w:szCs w:val="28"/>
        </w:rPr>
        <w:t>;</w:t>
      </w:r>
    </w:p>
    <w:p w14:paraId="6870A609" w14:textId="4D5821F9" w:rsidR="00D460D3" w:rsidRDefault="00D460D3" w:rsidP="00372077">
      <w:pPr>
        <w:numPr>
          <w:ilvl w:val="0"/>
          <w:numId w:val="7"/>
        </w:numPr>
        <w:ind w:left="360"/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Le Regroupement des aveugles et amblyopes du Montréal métropolitain (RAAMM), qui héberge sur son Publiphone le</w:t>
      </w:r>
      <w:proofErr w:type="gramStart"/>
      <w:r w:rsidRPr="00281E72">
        <w:rPr>
          <w:rFonts w:ascii="Arial" w:hAnsi="Arial"/>
          <w:szCs w:val="28"/>
        </w:rPr>
        <w:t xml:space="preserve"> </w:t>
      </w:r>
      <w:r w:rsidR="000F02C3" w:rsidRPr="00281E72">
        <w:rPr>
          <w:rFonts w:ascii="Arial" w:hAnsi="Arial"/>
          <w:szCs w:val="28"/>
        </w:rPr>
        <w:t>«</w:t>
      </w:r>
      <w:r w:rsidRPr="00281E72">
        <w:rPr>
          <w:rFonts w:ascii="Arial" w:hAnsi="Arial"/>
          <w:szCs w:val="28"/>
        </w:rPr>
        <w:t>Journal</w:t>
      </w:r>
      <w:proofErr w:type="gramEnd"/>
      <w:r w:rsidR="00FA105A">
        <w:rPr>
          <w:rFonts w:ascii="Arial" w:hAnsi="Arial"/>
          <w:szCs w:val="28"/>
        </w:rPr>
        <w:t xml:space="preserve"> </w:t>
      </w:r>
      <w:r w:rsidR="000F02C3" w:rsidRPr="00281E72">
        <w:rPr>
          <w:rFonts w:ascii="Arial" w:hAnsi="Arial"/>
          <w:szCs w:val="28"/>
        </w:rPr>
        <w:t>P</w:t>
      </w:r>
      <w:r w:rsidRPr="00281E72">
        <w:rPr>
          <w:rFonts w:ascii="Arial" w:hAnsi="Arial"/>
          <w:szCs w:val="28"/>
        </w:rPr>
        <w:t>arlé</w:t>
      </w:r>
      <w:r w:rsidR="000F02C3" w:rsidRPr="00281E72">
        <w:rPr>
          <w:rFonts w:ascii="Arial" w:hAnsi="Arial"/>
          <w:szCs w:val="28"/>
        </w:rPr>
        <w:t>»</w:t>
      </w:r>
      <w:r w:rsidRPr="00281E72">
        <w:rPr>
          <w:rFonts w:ascii="Arial" w:hAnsi="Arial"/>
          <w:szCs w:val="28"/>
        </w:rPr>
        <w:t xml:space="preserve"> du </w:t>
      </w:r>
      <w:r w:rsidR="000F02C3" w:rsidRPr="00281E72">
        <w:rPr>
          <w:rFonts w:ascii="Arial" w:hAnsi="Arial"/>
          <w:szCs w:val="28"/>
        </w:rPr>
        <w:t>C</w:t>
      </w:r>
      <w:r w:rsidRPr="00281E72">
        <w:rPr>
          <w:rFonts w:ascii="Arial" w:hAnsi="Arial"/>
          <w:szCs w:val="28"/>
        </w:rPr>
        <w:t>omité</w:t>
      </w:r>
      <w:r w:rsidR="0030099C">
        <w:rPr>
          <w:rFonts w:ascii="Arial" w:hAnsi="Arial"/>
          <w:szCs w:val="28"/>
        </w:rPr>
        <w:t>;</w:t>
      </w:r>
    </w:p>
    <w:p w14:paraId="449EA8F8" w14:textId="51032B75" w:rsidR="001F1B60" w:rsidRPr="00FA105A" w:rsidRDefault="00012FCE" w:rsidP="001F1B60">
      <w:pPr>
        <w:numPr>
          <w:ilvl w:val="0"/>
          <w:numId w:val="7"/>
        </w:numPr>
        <w:ind w:left="360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L</w:t>
      </w:r>
      <w:r w:rsidR="0030099C">
        <w:rPr>
          <w:rFonts w:ascii="Arial" w:hAnsi="Arial"/>
          <w:szCs w:val="28"/>
        </w:rPr>
        <w:t>e Regroupement des aveugles et amblyopes du Québec (RAAQ).</w:t>
      </w:r>
    </w:p>
    <w:p w14:paraId="15C51C0C" w14:textId="7C3D8F3C" w:rsidR="001F1B60" w:rsidRDefault="001F1B60" w:rsidP="001F1B60">
      <w:pPr>
        <w:jc w:val="both"/>
        <w:rPr>
          <w:rFonts w:ascii="Arial" w:hAnsi="Arial"/>
          <w:szCs w:val="28"/>
        </w:rPr>
      </w:pPr>
    </w:p>
    <w:p w14:paraId="45D1A5B1" w14:textId="5B0D8AC9" w:rsidR="003F303F" w:rsidRPr="001F1B60" w:rsidRDefault="0030099C" w:rsidP="003416C2">
      <w:pPr>
        <w:pStyle w:val="Titre2"/>
        <w:ind w:left="708" w:hanging="708"/>
        <w:jc w:val="both"/>
        <w:rPr>
          <w:rFonts w:ascii="Arial" w:hAnsi="Arial"/>
          <w:b/>
          <w:color w:val="auto"/>
          <w:sz w:val="28"/>
        </w:rPr>
      </w:pPr>
      <w:r>
        <w:rPr>
          <w:rFonts w:ascii="Arial" w:hAnsi="Arial"/>
          <w:b/>
          <w:color w:val="auto"/>
          <w:sz w:val="28"/>
        </w:rPr>
        <w:t>7</w:t>
      </w:r>
      <w:r w:rsidR="003F303F" w:rsidRPr="001F1B60">
        <w:rPr>
          <w:rFonts w:ascii="Arial" w:hAnsi="Arial"/>
          <w:b/>
          <w:color w:val="auto"/>
          <w:sz w:val="28"/>
        </w:rPr>
        <w:t>. RAPPORT FINANCIER 201</w:t>
      </w:r>
      <w:r w:rsidR="00843980">
        <w:rPr>
          <w:rFonts w:ascii="Arial" w:hAnsi="Arial"/>
          <w:b/>
          <w:color w:val="auto"/>
          <w:sz w:val="28"/>
        </w:rPr>
        <w:t>9</w:t>
      </w:r>
      <w:r w:rsidR="003F303F" w:rsidRPr="001F1B60">
        <w:rPr>
          <w:rFonts w:ascii="Arial" w:hAnsi="Arial"/>
          <w:b/>
          <w:color w:val="auto"/>
          <w:sz w:val="28"/>
        </w:rPr>
        <w:t>-20</w:t>
      </w:r>
      <w:r w:rsidR="00843980">
        <w:rPr>
          <w:rFonts w:ascii="Arial" w:hAnsi="Arial"/>
          <w:b/>
          <w:color w:val="auto"/>
          <w:sz w:val="28"/>
        </w:rPr>
        <w:t>20</w:t>
      </w:r>
      <w:r w:rsidR="003416C2" w:rsidRPr="001F1B60">
        <w:rPr>
          <w:rFonts w:ascii="Arial" w:hAnsi="Arial"/>
          <w:b/>
          <w:color w:val="auto"/>
          <w:sz w:val="28"/>
        </w:rPr>
        <w:t xml:space="preserve"> ET PRÉVISIONS BUDGÉTAIRES 20</w:t>
      </w:r>
      <w:r w:rsidR="00843980">
        <w:rPr>
          <w:rFonts w:ascii="Arial" w:hAnsi="Arial"/>
          <w:b/>
          <w:color w:val="auto"/>
          <w:sz w:val="28"/>
        </w:rPr>
        <w:t>20</w:t>
      </w:r>
      <w:r w:rsidR="003416C2" w:rsidRPr="001F1B60">
        <w:rPr>
          <w:rFonts w:ascii="Arial" w:hAnsi="Arial"/>
          <w:b/>
          <w:color w:val="auto"/>
          <w:sz w:val="28"/>
        </w:rPr>
        <w:t>-202</w:t>
      </w:r>
      <w:r w:rsidR="00843980">
        <w:rPr>
          <w:rFonts w:ascii="Arial" w:hAnsi="Arial"/>
          <w:b/>
          <w:color w:val="auto"/>
          <w:sz w:val="28"/>
        </w:rPr>
        <w:t>1</w:t>
      </w:r>
    </w:p>
    <w:p w14:paraId="16CE4D06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14:paraId="036D8ADE" w14:textId="02B36961"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Le </w:t>
      </w:r>
      <w:r w:rsidR="005703D5" w:rsidRPr="00281E72">
        <w:rPr>
          <w:rFonts w:ascii="Arial" w:hAnsi="Arial"/>
          <w:szCs w:val="28"/>
        </w:rPr>
        <w:t>r</w:t>
      </w:r>
      <w:r w:rsidRPr="00281E72">
        <w:rPr>
          <w:rFonts w:ascii="Arial" w:hAnsi="Arial"/>
          <w:szCs w:val="28"/>
        </w:rPr>
        <w:t>apport financier 201</w:t>
      </w:r>
      <w:r w:rsidR="00843980">
        <w:rPr>
          <w:rFonts w:ascii="Arial" w:hAnsi="Arial"/>
          <w:szCs w:val="28"/>
        </w:rPr>
        <w:t>9</w:t>
      </w:r>
      <w:r w:rsidRPr="00281E72">
        <w:rPr>
          <w:rFonts w:ascii="Arial" w:hAnsi="Arial"/>
          <w:szCs w:val="28"/>
        </w:rPr>
        <w:t>-20</w:t>
      </w:r>
      <w:r w:rsidR="00843980">
        <w:rPr>
          <w:rFonts w:ascii="Arial" w:hAnsi="Arial"/>
          <w:szCs w:val="28"/>
        </w:rPr>
        <w:t>20</w:t>
      </w:r>
      <w:r w:rsidRPr="00281E72">
        <w:rPr>
          <w:rFonts w:ascii="Arial" w:hAnsi="Arial"/>
          <w:szCs w:val="28"/>
        </w:rPr>
        <w:t xml:space="preserve"> </w:t>
      </w:r>
      <w:r w:rsidR="00871C7E" w:rsidRPr="00281E72">
        <w:rPr>
          <w:rFonts w:ascii="Arial" w:hAnsi="Arial"/>
          <w:szCs w:val="28"/>
        </w:rPr>
        <w:t>et les prévisions budgétaires 20</w:t>
      </w:r>
      <w:r w:rsidR="00843980">
        <w:rPr>
          <w:rFonts w:ascii="Arial" w:hAnsi="Arial"/>
          <w:szCs w:val="28"/>
        </w:rPr>
        <w:t>20</w:t>
      </w:r>
      <w:r w:rsidR="00871C7E" w:rsidRPr="00281E72">
        <w:rPr>
          <w:rFonts w:ascii="Arial" w:hAnsi="Arial"/>
          <w:szCs w:val="28"/>
        </w:rPr>
        <w:t>-202</w:t>
      </w:r>
      <w:r w:rsidR="00843980">
        <w:rPr>
          <w:rFonts w:ascii="Arial" w:hAnsi="Arial"/>
          <w:szCs w:val="28"/>
        </w:rPr>
        <w:t>1</w:t>
      </w:r>
      <w:r w:rsidR="00871C7E" w:rsidRPr="00281E72">
        <w:rPr>
          <w:rFonts w:ascii="Arial" w:hAnsi="Arial"/>
          <w:szCs w:val="28"/>
        </w:rPr>
        <w:t xml:space="preserve"> </w:t>
      </w:r>
      <w:r w:rsidRPr="00281E72">
        <w:rPr>
          <w:rFonts w:ascii="Arial" w:hAnsi="Arial"/>
          <w:szCs w:val="28"/>
        </w:rPr>
        <w:t>s</w:t>
      </w:r>
      <w:r w:rsidR="00871C7E" w:rsidRPr="00281E72">
        <w:rPr>
          <w:rFonts w:ascii="Arial" w:hAnsi="Arial"/>
          <w:szCs w:val="28"/>
        </w:rPr>
        <w:t>on</w:t>
      </w:r>
      <w:r w:rsidRPr="00281E72">
        <w:rPr>
          <w:rFonts w:ascii="Arial" w:hAnsi="Arial"/>
          <w:szCs w:val="28"/>
        </w:rPr>
        <w:t>t joint</w:t>
      </w:r>
      <w:r w:rsidR="00871C7E" w:rsidRPr="00281E72">
        <w:rPr>
          <w:rFonts w:ascii="Arial" w:hAnsi="Arial"/>
          <w:szCs w:val="28"/>
        </w:rPr>
        <w:t>s</w:t>
      </w:r>
      <w:r w:rsidRPr="00281E72">
        <w:rPr>
          <w:rFonts w:ascii="Arial" w:hAnsi="Arial"/>
          <w:szCs w:val="28"/>
        </w:rPr>
        <w:t xml:space="preserve"> à ce document.</w:t>
      </w:r>
    </w:p>
    <w:p w14:paraId="52DFB626" w14:textId="78B36F1D" w:rsidR="003F303F" w:rsidRDefault="003F303F" w:rsidP="00372077">
      <w:pPr>
        <w:jc w:val="both"/>
        <w:rPr>
          <w:rFonts w:ascii="Arial" w:hAnsi="Arial"/>
          <w:szCs w:val="28"/>
        </w:rPr>
      </w:pPr>
    </w:p>
    <w:p w14:paraId="6B5BC3CB" w14:textId="4E9B8A65" w:rsidR="003F303F" w:rsidRPr="001F1B60" w:rsidRDefault="0030099C" w:rsidP="00372077">
      <w:pPr>
        <w:pStyle w:val="Titre2"/>
        <w:jc w:val="both"/>
        <w:rPr>
          <w:rFonts w:ascii="Arial" w:hAnsi="Arial"/>
          <w:b/>
          <w:color w:val="auto"/>
          <w:sz w:val="28"/>
        </w:rPr>
      </w:pPr>
      <w:r>
        <w:rPr>
          <w:rFonts w:ascii="Arial" w:hAnsi="Arial"/>
          <w:b/>
          <w:color w:val="auto"/>
          <w:sz w:val="28"/>
        </w:rPr>
        <w:t>8</w:t>
      </w:r>
      <w:r w:rsidR="003F303F" w:rsidRPr="001F1B60">
        <w:rPr>
          <w:rFonts w:ascii="Arial" w:hAnsi="Arial"/>
          <w:b/>
          <w:color w:val="auto"/>
          <w:sz w:val="28"/>
        </w:rPr>
        <w:t>. SIGNATURE</w:t>
      </w:r>
    </w:p>
    <w:p w14:paraId="3A73237B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14:paraId="6E24EC57" w14:textId="070D0C5C" w:rsidR="003F303F" w:rsidRPr="00281E72" w:rsidRDefault="00C50E94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JP/</w:t>
      </w:r>
      <w:r w:rsidR="00012FCE">
        <w:rPr>
          <w:rFonts w:ascii="Arial" w:hAnsi="Arial"/>
          <w:szCs w:val="28"/>
        </w:rPr>
        <w:t>LL</w:t>
      </w:r>
    </w:p>
    <w:p w14:paraId="198BAA76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14:paraId="1E17373A" w14:textId="77777777" w:rsidR="00C15B7F" w:rsidRPr="00281E72" w:rsidRDefault="00C15B7F" w:rsidP="00372077">
      <w:pPr>
        <w:jc w:val="both"/>
        <w:rPr>
          <w:rFonts w:ascii="Arial" w:hAnsi="Arial"/>
          <w:szCs w:val="28"/>
        </w:rPr>
      </w:pPr>
    </w:p>
    <w:p w14:paraId="7BAE750C" w14:textId="77777777" w:rsidR="00C15B7F" w:rsidRPr="00281E72" w:rsidRDefault="00C15B7F" w:rsidP="00372077">
      <w:pPr>
        <w:jc w:val="both"/>
        <w:rPr>
          <w:rFonts w:ascii="Arial" w:hAnsi="Arial"/>
          <w:szCs w:val="28"/>
        </w:rPr>
      </w:pPr>
    </w:p>
    <w:p w14:paraId="6ECD4A6A" w14:textId="77777777" w:rsidR="00C15B7F" w:rsidRPr="00281E72" w:rsidRDefault="00C15B7F" w:rsidP="00372077">
      <w:pPr>
        <w:jc w:val="both"/>
        <w:rPr>
          <w:rFonts w:ascii="Arial" w:hAnsi="Arial"/>
          <w:szCs w:val="28"/>
        </w:rPr>
      </w:pPr>
    </w:p>
    <w:p w14:paraId="54ACA47D" w14:textId="1511D054"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</w:rPr>
        <w:t>_______________________</w:t>
      </w:r>
      <w:r w:rsidR="0032667C">
        <w:rPr>
          <w:rFonts w:ascii="Arial" w:hAnsi="Arial"/>
        </w:rPr>
        <w:t>_________</w:t>
      </w:r>
    </w:p>
    <w:p w14:paraId="7E2F4378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Signature du président/présidente</w:t>
      </w:r>
    </w:p>
    <w:p w14:paraId="763C60A8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14:paraId="0554F5DC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14:paraId="2768B0E5" w14:textId="0C01D08D" w:rsidR="003F303F" w:rsidRPr="00281E72" w:rsidRDefault="0025165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Date </w:t>
      </w:r>
      <w:r w:rsidR="003F303F" w:rsidRPr="00281E72">
        <w:rPr>
          <w:rFonts w:ascii="Arial" w:hAnsi="Arial"/>
          <w:szCs w:val="28"/>
        </w:rPr>
        <w:t xml:space="preserve">: </w:t>
      </w:r>
      <w:r w:rsidR="0030099C">
        <w:rPr>
          <w:rFonts w:ascii="Arial" w:hAnsi="Arial"/>
          <w:szCs w:val="28"/>
        </w:rPr>
        <w:t xml:space="preserve">9 </w:t>
      </w:r>
      <w:r w:rsidR="00012FCE">
        <w:rPr>
          <w:rFonts w:ascii="Arial" w:hAnsi="Arial"/>
          <w:szCs w:val="28"/>
        </w:rPr>
        <w:t>juin</w:t>
      </w:r>
      <w:r w:rsidR="008D2BCD" w:rsidRPr="00281E72">
        <w:rPr>
          <w:rFonts w:ascii="Arial" w:hAnsi="Arial"/>
          <w:szCs w:val="28"/>
        </w:rPr>
        <w:t xml:space="preserve"> </w:t>
      </w:r>
      <w:r w:rsidR="003F303F" w:rsidRPr="00281E72">
        <w:rPr>
          <w:rFonts w:ascii="Arial" w:hAnsi="Arial"/>
          <w:szCs w:val="28"/>
        </w:rPr>
        <w:t>20</w:t>
      </w:r>
      <w:r w:rsidR="0030099C">
        <w:rPr>
          <w:rFonts w:ascii="Arial" w:hAnsi="Arial"/>
          <w:szCs w:val="28"/>
        </w:rPr>
        <w:t>20</w:t>
      </w:r>
    </w:p>
    <w:p w14:paraId="76570EF7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14:paraId="04E60867" w14:textId="77777777"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14:paraId="07DD15D6" w14:textId="291FFD85" w:rsidR="00E955F0" w:rsidRPr="00D75849" w:rsidRDefault="003F303F" w:rsidP="00372077">
      <w:pPr>
        <w:jc w:val="both"/>
        <w:rPr>
          <w:rFonts w:ascii="Arial" w:hAnsi="Arial"/>
          <w:sz w:val="28"/>
        </w:rPr>
      </w:pPr>
      <w:r w:rsidRPr="00281E72">
        <w:rPr>
          <w:rFonts w:ascii="Arial" w:hAnsi="Arial"/>
          <w:szCs w:val="28"/>
        </w:rPr>
        <w:t>JP/</w:t>
      </w:r>
      <w:r w:rsidR="00012FCE">
        <w:rPr>
          <w:rFonts w:ascii="Arial" w:hAnsi="Arial"/>
          <w:szCs w:val="28"/>
        </w:rPr>
        <w:t>LL</w:t>
      </w:r>
    </w:p>
    <w:sectPr w:rsidR="00E955F0" w:rsidRPr="00D75849" w:rsidSect="00476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851" w:bottom="1418" w:left="567" w:header="720" w:footer="720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15A6F" w14:textId="77777777" w:rsidR="00C013D5" w:rsidRDefault="00C013D5" w:rsidP="003F303F">
      <w:r>
        <w:separator/>
      </w:r>
    </w:p>
  </w:endnote>
  <w:endnote w:type="continuationSeparator" w:id="0">
    <w:p w14:paraId="4E2308D7" w14:textId="77777777" w:rsidR="00C013D5" w:rsidRDefault="00C013D5" w:rsidP="003F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B46C8" w14:textId="77777777" w:rsidR="004F2C58" w:rsidRDefault="004F2C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7B872" w14:textId="77777777" w:rsidR="004F2C58" w:rsidRDefault="004F2C5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15C85" w14:textId="77777777" w:rsidR="004F2C58" w:rsidRDefault="004F2C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170CA" w14:textId="77777777" w:rsidR="00C013D5" w:rsidRDefault="00C013D5" w:rsidP="003F303F">
      <w:r>
        <w:separator/>
      </w:r>
    </w:p>
  </w:footnote>
  <w:footnote w:type="continuationSeparator" w:id="0">
    <w:p w14:paraId="255EBD34" w14:textId="77777777" w:rsidR="00C013D5" w:rsidRDefault="00C013D5" w:rsidP="003F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7FC5" w14:textId="77777777" w:rsidR="004F2C58" w:rsidRDefault="004F2C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AF668" w14:textId="77777777" w:rsidR="004F2C58" w:rsidRDefault="004F2C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A8A64" w14:textId="77777777" w:rsidR="004F2C58" w:rsidRDefault="004F2C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D06B7"/>
    <w:multiLevelType w:val="hybridMultilevel"/>
    <w:tmpl w:val="A6266F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21019"/>
    <w:multiLevelType w:val="hybridMultilevel"/>
    <w:tmpl w:val="2B4EB886"/>
    <w:numStyleLink w:val="Style2import"/>
  </w:abstractNum>
  <w:abstractNum w:abstractNumId="2" w15:restartNumberingAfterBreak="0">
    <w:nsid w:val="2FBE41BD"/>
    <w:multiLevelType w:val="hybridMultilevel"/>
    <w:tmpl w:val="2B4EB886"/>
    <w:numStyleLink w:val="Style2import"/>
  </w:abstractNum>
  <w:abstractNum w:abstractNumId="3" w15:restartNumberingAfterBreak="0">
    <w:nsid w:val="619F4F94"/>
    <w:multiLevelType w:val="hybridMultilevel"/>
    <w:tmpl w:val="6A329B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C798B"/>
    <w:multiLevelType w:val="hybridMultilevel"/>
    <w:tmpl w:val="A44EF7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E3688"/>
    <w:multiLevelType w:val="hybridMultilevel"/>
    <w:tmpl w:val="5F360A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C18C5"/>
    <w:multiLevelType w:val="hybridMultilevel"/>
    <w:tmpl w:val="2B4EB886"/>
    <w:styleLink w:val="Style2import"/>
    <w:lvl w:ilvl="0" w:tplc="2B4EB8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88C5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DEFE7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ACE2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0EAE5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2EF5A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7441A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B808F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46223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60"/>
  <w:drawingGridVerticalSpacing w:val="43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03F"/>
    <w:rsid w:val="00002FC1"/>
    <w:rsid w:val="00012FCE"/>
    <w:rsid w:val="00016445"/>
    <w:rsid w:val="00017581"/>
    <w:rsid w:val="00020872"/>
    <w:rsid w:val="00021618"/>
    <w:rsid w:val="00023E16"/>
    <w:rsid w:val="00026209"/>
    <w:rsid w:val="00034FD3"/>
    <w:rsid w:val="0003694D"/>
    <w:rsid w:val="00037DDD"/>
    <w:rsid w:val="00043B1B"/>
    <w:rsid w:val="00046AEC"/>
    <w:rsid w:val="00057F75"/>
    <w:rsid w:val="00063CC1"/>
    <w:rsid w:val="000641A6"/>
    <w:rsid w:val="00064D02"/>
    <w:rsid w:val="00067D8E"/>
    <w:rsid w:val="000736C4"/>
    <w:rsid w:val="000863C0"/>
    <w:rsid w:val="000905B6"/>
    <w:rsid w:val="00097222"/>
    <w:rsid w:val="000A6E24"/>
    <w:rsid w:val="000A748D"/>
    <w:rsid w:val="000B69D5"/>
    <w:rsid w:val="000C40DC"/>
    <w:rsid w:val="000D08B1"/>
    <w:rsid w:val="000D216C"/>
    <w:rsid w:val="000D5787"/>
    <w:rsid w:val="000D6ADF"/>
    <w:rsid w:val="000E3CE6"/>
    <w:rsid w:val="000E734F"/>
    <w:rsid w:val="000F02C3"/>
    <w:rsid w:val="000F4E87"/>
    <w:rsid w:val="0011520D"/>
    <w:rsid w:val="00125E51"/>
    <w:rsid w:val="0012663C"/>
    <w:rsid w:val="0013237E"/>
    <w:rsid w:val="00135711"/>
    <w:rsid w:val="001362C8"/>
    <w:rsid w:val="00145430"/>
    <w:rsid w:val="00147E05"/>
    <w:rsid w:val="001518D1"/>
    <w:rsid w:val="0015292C"/>
    <w:rsid w:val="00166EC2"/>
    <w:rsid w:val="0016760A"/>
    <w:rsid w:val="001762DA"/>
    <w:rsid w:val="00186E61"/>
    <w:rsid w:val="0019044A"/>
    <w:rsid w:val="00191D79"/>
    <w:rsid w:val="00192E63"/>
    <w:rsid w:val="001955E2"/>
    <w:rsid w:val="001A105F"/>
    <w:rsid w:val="001B1EF2"/>
    <w:rsid w:val="001B2031"/>
    <w:rsid w:val="001B2E59"/>
    <w:rsid w:val="001B387A"/>
    <w:rsid w:val="001B6137"/>
    <w:rsid w:val="001D289E"/>
    <w:rsid w:val="001E39CE"/>
    <w:rsid w:val="001F0020"/>
    <w:rsid w:val="001F1B60"/>
    <w:rsid w:val="0020001A"/>
    <w:rsid w:val="00200490"/>
    <w:rsid w:val="00200EE8"/>
    <w:rsid w:val="002039C5"/>
    <w:rsid w:val="00205DB7"/>
    <w:rsid w:val="00215804"/>
    <w:rsid w:val="002354BA"/>
    <w:rsid w:val="002407E9"/>
    <w:rsid w:val="00242D1E"/>
    <w:rsid w:val="0024401E"/>
    <w:rsid w:val="00247F40"/>
    <w:rsid w:val="00250C71"/>
    <w:rsid w:val="0025165F"/>
    <w:rsid w:val="002630B1"/>
    <w:rsid w:val="00270F07"/>
    <w:rsid w:val="00271E34"/>
    <w:rsid w:val="0027525D"/>
    <w:rsid w:val="00281E72"/>
    <w:rsid w:val="002934C1"/>
    <w:rsid w:val="0029649A"/>
    <w:rsid w:val="002A0BDB"/>
    <w:rsid w:val="002C3576"/>
    <w:rsid w:val="002C3B36"/>
    <w:rsid w:val="002D420E"/>
    <w:rsid w:val="002E1D22"/>
    <w:rsid w:val="002E31B1"/>
    <w:rsid w:val="002E33AD"/>
    <w:rsid w:val="002E5C61"/>
    <w:rsid w:val="0030099C"/>
    <w:rsid w:val="00304E79"/>
    <w:rsid w:val="0031438C"/>
    <w:rsid w:val="003157CB"/>
    <w:rsid w:val="00320FA4"/>
    <w:rsid w:val="00322AAC"/>
    <w:rsid w:val="0032667C"/>
    <w:rsid w:val="00335ABA"/>
    <w:rsid w:val="003416C2"/>
    <w:rsid w:val="0034667E"/>
    <w:rsid w:val="00351D12"/>
    <w:rsid w:val="00356F0A"/>
    <w:rsid w:val="00360A52"/>
    <w:rsid w:val="00366463"/>
    <w:rsid w:val="0036762B"/>
    <w:rsid w:val="00372077"/>
    <w:rsid w:val="003835D9"/>
    <w:rsid w:val="003A3C5F"/>
    <w:rsid w:val="003A4544"/>
    <w:rsid w:val="003C4ED8"/>
    <w:rsid w:val="003C56BF"/>
    <w:rsid w:val="003C774A"/>
    <w:rsid w:val="003C7C85"/>
    <w:rsid w:val="003D25A7"/>
    <w:rsid w:val="003E0853"/>
    <w:rsid w:val="003F303F"/>
    <w:rsid w:val="003F4863"/>
    <w:rsid w:val="00406C2A"/>
    <w:rsid w:val="004072B7"/>
    <w:rsid w:val="00415E2E"/>
    <w:rsid w:val="00417C82"/>
    <w:rsid w:val="00434E05"/>
    <w:rsid w:val="00435C9E"/>
    <w:rsid w:val="00436A02"/>
    <w:rsid w:val="00436F47"/>
    <w:rsid w:val="00444954"/>
    <w:rsid w:val="0044747A"/>
    <w:rsid w:val="004659F7"/>
    <w:rsid w:val="00466046"/>
    <w:rsid w:val="004711F7"/>
    <w:rsid w:val="004758A4"/>
    <w:rsid w:val="00476483"/>
    <w:rsid w:val="0048382A"/>
    <w:rsid w:val="004850BD"/>
    <w:rsid w:val="00494768"/>
    <w:rsid w:val="00494795"/>
    <w:rsid w:val="00497760"/>
    <w:rsid w:val="004A3AB0"/>
    <w:rsid w:val="004A4AD8"/>
    <w:rsid w:val="004A60D8"/>
    <w:rsid w:val="004B2CE2"/>
    <w:rsid w:val="004C02DF"/>
    <w:rsid w:val="004C1CAE"/>
    <w:rsid w:val="004C31CC"/>
    <w:rsid w:val="004D1E8E"/>
    <w:rsid w:val="004D4873"/>
    <w:rsid w:val="004E5C6C"/>
    <w:rsid w:val="004F2C58"/>
    <w:rsid w:val="004F34C4"/>
    <w:rsid w:val="004F6AF4"/>
    <w:rsid w:val="004F71C0"/>
    <w:rsid w:val="00505C05"/>
    <w:rsid w:val="0052765C"/>
    <w:rsid w:val="00530204"/>
    <w:rsid w:val="005345FA"/>
    <w:rsid w:val="00537692"/>
    <w:rsid w:val="00545FD1"/>
    <w:rsid w:val="005465C1"/>
    <w:rsid w:val="00547747"/>
    <w:rsid w:val="00550442"/>
    <w:rsid w:val="00555AD3"/>
    <w:rsid w:val="00561353"/>
    <w:rsid w:val="00561A98"/>
    <w:rsid w:val="005703D5"/>
    <w:rsid w:val="00573D84"/>
    <w:rsid w:val="00574066"/>
    <w:rsid w:val="005753F0"/>
    <w:rsid w:val="00582D61"/>
    <w:rsid w:val="00592810"/>
    <w:rsid w:val="005A07D5"/>
    <w:rsid w:val="005B210B"/>
    <w:rsid w:val="005B5393"/>
    <w:rsid w:val="005B6574"/>
    <w:rsid w:val="005C533D"/>
    <w:rsid w:val="005C6930"/>
    <w:rsid w:val="005D0BE8"/>
    <w:rsid w:val="005D11AB"/>
    <w:rsid w:val="005D1BC9"/>
    <w:rsid w:val="005D5186"/>
    <w:rsid w:val="005F3958"/>
    <w:rsid w:val="005F3C41"/>
    <w:rsid w:val="00600F0B"/>
    <w:rsid w:val="00617B85"/>
    <w:rsid w:val="00633140"/>
    <w:rsid w:val="00637CB5"/>
    <w:rsid w:val="00640FBE"/>
    <w:rsid w:val="00651A3A"/>
    <w:rsid w:val="00654865"/>
    <w:rsid w:val="00657035"/>
    <w:rsid w:val="006601ED"/>
    <w:rsid w:val="00673F20"/>
    <w:rsid w:val="00685111"/>
    <w:rsid w:val="006943F8"/>
    <w:rsid w:val="0069727C"/>
    <w:rsid w:val="006A020C"/>
    <w:rsid w:val="006A3A8E"/>
    <w:rsid w:val="006A57C8"/>
    <w:rsid w:val="006B17D5"/>
    <w:rsid w:val="006B1E1C"/>
    <w:rsid w:val="006B3286"/>
    <w:rsid w:val="006B640D"/>
    <w:rsid w:val="006C3A3B"/>
    <w:rsid w:val="006D11EA"/>
    <w:rsid w:val="006D3821"/>
    <w:rsid w:val="006D484C"/>
    <w:rsid w:val="006D5559"/>
    <w:rsid w:val="006E06A0"/>
    <w:rsid w:val="006E2A82"/>
    <w:rsid w:val="006F08C0"/>
    <w:rsid w:val="006F1564"/>
    <w:rsid w:val="006F6B8F"/>
    <w:rsid w:val="00711417"/>
    <w:rsid w:val="007148AA"/>
    <w:rsid w:val="0072158F"/>
    <w:rsid w:val="00741C70"/>
    <w:rsid w:val="00742C36"/>
    <w:rsid w:val="007449D3"/>
    <w:rsid w:val="007449F5"/>
    <w:rsid w:val="00746D9E"/>
    <w:rsid w:val="007479D5"/>
    <w:rsid w:val="00750D8E"/>
    <w:rsid w:val="00752457"/>
    <w:rsid w:val="00754845"/>
    <w:rsid w:val="00754B56"/>
    <w:rsid w:val="00756CB3"/>
    <w:rsid w:val="00760B32"/>
    <w:rsid w:val="00774FC8"/>
    <w:rsid w:val="00784975"/>
    <w:rsid w:val="00785BA5"/>
    <w:rsid w:val="00786F34"/>
    <w:rsid w:val="007879E0"/>
    <w:rsid w:val="00787E76"/>
    <w:rsid w:val="007B0044"/>
    <w:rsid w:val="007B20FF"/>
    <w:rsid w:val="007C71E7"/>
    <w:rsid w:val="007D04C2"/>
    <w:rsid w:val="00814D59"/>
    <w:rsid w:val="00815F11"/>
    <w:rsid w:val="00835BD0"/>
    <w:rsid w:val="008427EB"/>
    <w:rsid w:val="00843980"/>
    <w:rsid w:val="0085234A"/>
    <w:rsid w:val="00853D17"/>
    <w:rsid w:val="00855B95"/>
    <w:rsid w:val="0086054E"/>
    <w:rsid w:val="00871C7E"/>
    <w:rsid w:val="00897856"/>
    <w:rsid w:val="008A2F72"/>
    <w:rsid w:val="008A7403"/>
    <w:rsid w:val="008A7CF8"/>
    <w:rsid w:val="008B0AEE"/>
    <w:rsid w:val="008B7D03"/>
    <w:rsid w:val="008C07DC"/>
    <w:rsid w:val="008C27B2"/>
    <w:rsid w:val="008D0524"/>
    <w:rsid w:val="008D2BCD"/>
    <w:rsid w:val="008D4E79"/>
    <w:rsid w:val="008F008D"/>
    <w:rsid w:val="008F3093"/>
    <w:rsid w:val="008F3ED2"/>
    <w:rsid w:val="00902722"/>
    <w:rsid w:val="009027EC"/>
    <w:rsid w:val="00903189"/>
    <w:rsid w:val="00904D18"/>
    <w:rsid w:val="00905D71"/>
    <w:rsid w:val="009175F9"/>
    <w:rsid w:val="00941639"/>
    <w:rsid w:val="00955BE6"/>
    <w:rsid w:val="00964BB0"/>
    <w:rsid w:val="0096523E"/>
    <w:rsid w:val="00972A84"/>
    <w:rsid w:val="009A177E"/>
    <w:rsid w:val="009A187E"/>
    <w:rsid w:val="009A75EE"/>
    <w:rsid w:val="009B475B"/>
    <w:rsid w:val="009B672C"/>
    <w:rsid w:val="009B748B"/>
    <w:rsid w:val="009C31A3"/>
    <w:rsid w:val="009C458C"/>
    <w:rsid w:val="009D3FA2"/>
    <w:rsid w:val="009D6A8F"/>
    <w:rsid w:val="009E12EB"/>
    <w:rsid w:val="009E6787"/>
    <w:rsid w:val="009F3425"/>
    <w:rsid w:val="009F3BA7"/>
    <w:rsid w:val="00A22E5E"/>
    <w:rsid w:val="00A26A41"/>
    <w:rsid w:val="00A274B5"/>
    <w:rsid w:val="00A31DB2"/>
    <w:rsid w:val="00A44E48"/>
    <w:rsid w:val="00A452B5"/>
    <w:rsid w:val="00A62F26"/>
    <w:rsid w:val="00A77A4E"/>
    <w:rsid w:val="00A8407A"/>
    <w:rsid w:val="00A92661"/>
    <w:rsid w:val="00A9531C"/>
    <w:rsid w:val="00AA0DAC"/>
    <w:rsid w:val="00AA477F"/>
    <w:rsid w:val="00AA689C"/>
    <w:rsid w:val="00AA7C71"/>
    <w:rsid w:val="00AA7CFC"/>
    <w:rsid w:val="00AB65C1"/>
    <w:rsid w:val="00AD53BB"/>
    <w:rsid w:val="00AD7C8F"/>
    <w:rsid w:val="00AE5620"/>
    <w:rsid w:val="00AE6893"/>
    <w:rsid w:val="00AF61EE"/>
    <w:rsid w:val="00B036D2"/>
    <w:rsid w:val="00B0571F"/>
    <w:rsid w:val="00B203F4"/>
    <w:rsid w:val="00B26CBE"/>
    <w:rsid w:val="00B40BF2"/>
    <w:rsid w:val="00B42883"/>
    <w:rsid w:val="00B43F40"/>
    <w:rsid w:val="00B47C2A"/>
    <w:rsid w:val="00B51AED"/>
    <w:rsid w:val="00B618D2"/>
    <w:rsid w:val="00B61AEF"/>
    <w:rsid w:val="00B63FDC"/>
    <w:rsid w:val="00B74C82"/>
    <w:rsid w:val="00B843C3"/>
    <w:rsid w:val="00B86108"/>
    <w:rsid w:val="00B91FF8"/>
    <w:rsid w:val="00B95619"/>
    <w:rsid w:val="00BA1C0C"/>
    <w:rsid w:val="00BB3ACE"/>
    <w:rsid w:val="00BD2281"/>
    <w:rsid w:val="00BD36D2"/>
    <w:rsid w:val="00BE0ADF"/>
    <w:rsid w:val="00BE5000"/>
    <w:rsid w:val="00BF39C5"/>
    <w:rsid w:val="00BF539E"/>
    <w:rsid w:val="00BF6002"/>
    <w:rsid w:val="00C013D5"/>
    <w:rsid w:val="00C05864"/>
    <w:rsid w:val="00C15B7F"/>
    <w:rsid w:val="00C4122A"/>
    <w:rsid w:val="00C4256E"/>
    <w:rsid w:val="00C439E3"/>
    <w:rsid w:val="00C43A66"/>
    <w:rsid w:val="00C43F9B"/>
    <w:rsid w:val="00C50E94"/>
    <w:rsid w:val="00C5186B"/>
    <w:rsid w:val="00C60191"/>
    <w:rsid w:val="00C62D17"/>
    <w:rsid w:val="00C71A33"/>
    <w:rsid w:val="00C74484"/>
    <w:rsid w:val="00C755DC"/>
    <w:rsid w:val="00C829EB"/>
    <w:rsid w:val="00C94FFD"/>
    <w:rsid w:val="00C97DE4"/>
    <w:rsid w:val="00CA4A37"/>
    <w:rsid w:val="00CB2212"/>
    <w:rsid w:val="00CC0B7D"/>
    <w:rsid w:val="00CC6CA7"/>
    <w:rsid w:val="00CC7528"/>
    <w:rsid w:val="00CD5491"/>
    <w:rsid w:val="00CE03EE"/>
    <w:rsid w:val="00CE67EF"/>
    <w:rsid w:val="00D039DE"/>
    <w:rsid w:val="00D174CC"/>
    <w:rsid w:val="00D20C8B"/>
    <w:rsid w:val="00D2530F"/>
    <w:rsid w:val="00D329A8"/>
    <w:rsid w:val="00D460D3"/>
    <w:rsid w:val="00D5119C"/>
    <w:rsid w:val="00D561FD"/>
    <w:rsid w:val="00D67ACD"/>
    <w:rsid w:val="00D71330"/>
    <w:rsid w:val="00D75849"/>
    <w:rsid w:val="00D809D5"/>
    <w:rsid w:val="00D81D8D"/>
    <w:rsid w:val="00D82684"/>
    <w:rsid w:val="00DB2A32"/>
    <w:rsid w:val="00DC1D0B"/>
    <w:rsid w:val="00DD2317"/>
    <w:rsid w:val="00DD4847"/>
    <w:rsid w:val="00DD4959"/>
    <w:rsid w:val="00DD7688"/>
    <w:rsid w:val="00DE22B4"/>
    <w:rsid w:val="00DE5933"/>
    <w:rsid w:val="00E04161"/>
    <w:rsid w:val="00E07CA3"/>
    <w:rsid w:val="00E139F6"/>
    <w:rsid w:val="00E23523"/>
    <w:rsid w:val="00E26D5F"/>
    <w:rsid w:val="00E4256C"/>
    <w:rsid w:val="00E51299"/>
    <w:rsid w:val="00E5341C"/>
    <w:rsid w:val="00E617C8"/>
    <w:rsid w:val="00E71DA8"/>
    <w:rsid w:val="00E768AC"/>
    <w:rsid w:val="00E86FCC"/>
    <w:rsid w:val="00E87E07"/>
    <w:rsid w:val="00E9211A"/>
    <w:rsid w:val="00E94480"/>
    <w:rsid w:val="00E955F0"/>
    <w:rsid w:val="00EA0046"/>
    <w:rsid w:val="00EA4905"/>
    <w:rsid w:val="00EA53F4"/>
    <w:rsid w:val="00EB08EA"/>
    <w:rsid w:val="00EB23BD"/>
    <w:rsid w:val="00EC4992"/>
    <w:rsid w:val="00EC783F"/>
    <w:rsid w:val="00ED071D"/>
    <w:rsid w:val="00ED4BD4"/>
    <w:rsid w:val="00ED7EBC"/>
    <w:rsid w:val="00EE5521"/>
    <w:rsid w:val="00EE5B7B"/>
    <w:rsid w:val="00EF39B0"/>
    <w:rsid w:val="00F108F0"/>
    <w:rsid w:val="00F121B1"/>
    <w:rsid w:val="00F14027"/>
    <w:rsid w:val="00F20AF0"/>
    <w:rsid w:val="00F2337D"/>
    <w:rsid w:val="00F2603B"/>
    <w:rsid w:val="00F27E9E"/>
    <w:rsid w:val="00F405C0"/>
    <w:rsid w:val="00F42D6A"/>
    <w:rsid w:val="00F54A4C"/>
    <w:rsid w:val="00F66178"/>
    <w:rsid w:val="00F73513"/>
    <w:rsid w:val="00F73F10"/>
    <w:rsid w:val="00F85EE8"/>
    <w:rsid w:val="00F86AFF"/>
    <w:rsid w:val="00F9588B"/>
    <w:rsid w:val="00FA105A"/>
    <w:rsid w:val="00FA174E"/>
    <w:rsid w:val="00FB6211"/>
    <w:rsid w:val="00FC4C5F"/>
    <w:rsid w:val="00FC79FD"/>
    <w:rsid w:val="00FD7239"/>
    <w:rsid w:val="00FE0F37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BAF5D"/>
  <w15:docId w15:val="{4F9180DF-2411-45FB-9485-8D03DB4C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30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re1">
    <w:name w:val="heading 1"/>
    <w:basedOn w:val="Normal"/>
    <w:next w:val="Normal"/>
    <w:link w:val="Titre1Car"/>
    <w:uiPriority w:val="9"/>
    <w:qFormat/>
    <w:rsid w:val="003F30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30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0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03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F303F"/>
  </w:style>
  <w:style w:type="paragraph" w:styleId="Pieddepage">
    <w:name w:val="footer"/>
    <w:basedOn w:val="Normal"/>
    <w:link w:val="PieddepageCar"/>
    <w:uiPriority w:val="99"/>
    <w:unhideWhenUsed/>
    <w:rsid w:val="003F303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03F"/>
  </w:style>
  <w:style w:type="character" w:customStyle="1" w:styleId="Titre1Car">
    <w:name w:val="Titre 1 Car"/>
    <w:basedOn w:val="Policepardfaut"/>
    <w:link w:val="Titre1"/>
    <w:uiPriority w:val="9"/>
    <w:rsid w:val="003F303F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F303F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3F303F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styleId="Lienhypertexte">
    <w:name w:val="Hyperlink"/>
    <w:rsid w:val="003F303F"/>
    <w:rPr>
      <w:u w:val="single"/>
    </w:rPr>
  </w:style>
  <w:style w:type="numbering" w:customStyle="1" w:styleId="Style2import">
    <w:name w:val="Style 2 importé"/>
    <w:rsid w:val="003F303F"/>
    <w:pPr>
      <w:numPr>
        <w:numId w:val="1"/>
      </w:numPr>
    </w:pPr>
  </w:style>
  <w:style w:type="paragraph" w:customStyle="1" w:styleId="01-Textergulier">
    <w:name w:val="01-Texte régulier"/>
    <w:basedOn w:val="Normal"/>
    <w:rsid w:val="003835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Calibri"/>
      <w:sz w:val="32"/>
      <w:szCs w:val="22"/>
      <w:bdr w:val="none" w:sz="0" w:space="0" w:color="auto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D6AD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F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B615-5F38-4119-A83D-8F1594B6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7</Pages>
  <Words>2642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Manavella</dc:creator>
  <cp:lastModifiedBy>Francine</cp:lastModifiedBy>
  <cp:revision>235</cp:revision>
  <dcterms:created xsi:type="dcterms:W3CDTF">2019-03-16T14:44:00Z</dcterms:created>
  <dcterms:modified xsi:type="dcterms:W3CDTF">2020-06-01T02:31:00Z</dcterms:modified>
</cp:coreProperties>
</file>