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455"/>
        <w:gridCol w:w="1506"/>
        <w:gridCol w:w="3544"/>
      </w:tblGrid>
      <w:tr w:rsidR="002511AF" w14:paraId="42031A08" w14:textId="77777777" w:rsidTr="005E1DB2">
        <w:trPr>
          <w:trHeight w:hRule="exact" w:val="3828"/>
        </w:trPr>
        <w:tc>
          <w:tcPr>
            <w:tcW w:w="5440" w:type="dxa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67B4BEF" w14:textId="77777777" w:rsidR="002511AF" w:rsidRDefault="004E5B68">
            <w:r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52FF5" wp14:editId="551DACC2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-221615</wp:posOffset>
                      </wp:positionV>
                      <wp:extent cx="0" cy="2181225"/>
                      <wp:effectExtent l="0" t="0" r="19050" b="952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1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08F9F4B">
                    <v:line id="Connecteur droit 1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from="260.55pt,-17.45pt" to="260.55pt,154.3pt" w14:anchorId="4C329B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"/>
                  </w:pict>
                </mc:Fallback>
              </mc:AlternateContent>
            </w:r>
            <w:r w:rsidR="00FB53F7">
              <w:rPr>
                <w:rFonts w:ascii="Arial" w:hAnsi="Arial" w:cs="Arial"/>
                <w:noProof/>
                <w:lang w:eastAsia="fr-CA"/>
              </w:rPr>
              <w:drawing>
                <wp:inline distT="0" distB="0" distL="0" distR="0" wp14:anchorId="6E7977C0" wp14:editId="44F3E275">
                  <wp:extent cx="1310864" cy="590550"/>
                  <wp:effectExtent l="0" t="0" r="381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88" cy="59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A6659" w14:textId="77777777" w:rsidR="00FE60A8" w:rsidRPr="00144A8E" w:rsidRDefault="00FE60A8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A37501D" w14:textId="77777777" w:rsidR="002511AF" w:rsidRDefault="002511AF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5DAB6C7B" w14:textId="77777777" w:rsidR="00144A8E" w:rsidRDefault="00144A8E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02EB378F" w14:textId="77777777" w:rsidR="004E5B68" w:rsidRDefault="004E5B68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6A05A809" w14:textId="77777777" w:rsidR="007A11B6" w:rsidRDefault="007A11B6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5A39BBE3" w14:textId="77777777" w:rsidR="007A11B6" w:rsidRDefault="007A11B6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41C8F396" w14:textId="77777777" w:rsidR="00144A8E" w:rsidRPr="00BF53A1" w:rsidRDefault="00144A8E">
            <w:pPr>
              <w:rPr>
                <w:sz w:val="12"/>
                <w:szCs w:val="12"/>
              </w:rPr>
            </w:pPr>
          </w:p>
          <w:p w14:paraId="61AB070B" w14:textId="07344785" w:rsidR="00B54719" w:rsidRDefault="00B563DC" w:rsidP="00FC733F">
            <w:pPr>
              <w:rPr>
                <w:sz w:val="22"/>
                <w:szCs w:val="22"/>
              </w:rPr>
            </w:pPr>
            <w:r>
              <w:rPr>
                <w:rFonts w:ascii="3 of 9 Barcode" w:hAnsi="3 of 9 Barcode"/>
                <w:sz w:val="56"/>
                <w:szCs w:val="56"/>
              </w:rPr>
              <w:t>*160</w:t>
            </w:r>
            <w:r w:rsidR="00563F23" w:rsidRPr="005E1DB2">
              <w:rPr>
                <w:rFonts w:ascii="3 of 9 Barcode" w:hAnsi="3 of 9 Barcode"/>
                <w:sz w:val="56"/>
                <w:szCs w:val="56"/>
              </w:rPr>
              <w:t>*</w:t>
            </w:r>
            <w:r w:rsidR="002511AF" w:rsidRPr="004D29B1">
              <w:rPr>
                <w:sz w:val="52"/>
                <w:szCs w:val="52"/>
              </w:rPr>
              <w:t xml:space="preserve"> </w:t>
            </w:r>
            <w:r w:rsidR="00F271A4">
              <w:rPr>
                <w:sz w:val="52"/>
                <w:szCs w:val="52"/>
              </w:rPr>
              <w:t xml:space="preserve"> </w:t>
            </w:r>
            <w:r w:rsidR="00563F23">
              <w:rPr>
                <w:sz w:val="52"/>
                <w:szCs w:val="52"/>
              </w:rPr>
              <w:t xml:space="preserve"> </w:t>
            </w:r>
            <w:r>
              <w:rPr>
                <w:rFonts w:asciiTheme="minorHAnsi" w:hAnsiTheme="minorHAnsi"/>
              </w:rPr>
              <w:t>*160</w:t>
            </w:r>
            <w:r w:rsidR="006D7AD3" w:rsidRPr="00051C49">
              <w:rPr>
                <w:rFonts w:asciiTheme="minorHAnsi" w:hAnsiTheme="minorHAnsi"/>
              </w:rPr>
              <w:t>*</w:t>
            </w:r>
          </w:p>
          <w:p w14:paraId="72A3D3EC" w14:textId="77777777" w:rsidR="00144A8E" w:rsidRDefault="00144A8E" w:rsidP="00FC733F">
            <w:pPr>
              <w:rPr>
                <w:sz w:val="22"/>
                <w:szCs w:val="22"/>
              </w:rPr>
            </w:pPr>
          </w:p>
          <w:p w14:paraId="0D0B940D" w14:textId="77777777" w:rsidR="00887FB5" w:rsidRPr="00887FB5" w:rsidRDefault="00887FB5" w:rsidP="00FC733F">
            <w:pPr>
              <w:rPr>
                <w:sz w:val="12"/>
                <w:szCs w:val="12"/>
              </w:rPr>
            </w:pPr>
          </w:p>
          <w:p w14:paraId="0E27B00A" w14:textId="77777777" w:rsidR="00144A8E" w:rsidRPr="00BB7E96" w:rsidRDefault="00144A8E" w:rsidP="00FC733F">
            <w:pPr>
              <w:rPr>
                <w:sz w:val="14"/>
                <w:szCs w:val="14"/>
              </w:rPr>
            </w:pPr>
          </w:p>
          <w:p w14:paraId="203522FB" w14:textId="77777777" w:rsidR="00144A8E" w:rsidRPr="00F17CD4" w:rsidRDefault="004E5B68" w:rsidP="00FC733F">
            <w:pPr>
              <w:rPr>
                <w:sz w:val="16"/>
                <w:szCs w:val="16"/>
              </w:rPr>
            </w:pPr>
            <w:r w:rsidRPr="00F17CD4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376F2" wp14:editId="463716F4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67310</wp:posOffset>
                      </wp:positionV>
                      <wp:extent cx="3324225" cy="0"/>
                      <wp:effectExtent l="0" t="0" r="952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B673B74">
                    <v:line id="Connecteur droit 3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260.55pt,5.3pt" to="522.3pt,5.3pt" w14:anchorId="3B963E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"/>
                  </w:pict>
                </mc:Fallback>
              </mc:AlternateContent>
            </w:r>
          </w:p>
          <w:p w14:paraId="4F794DF4" w14:textId="30BE1649" w:rsidR="00BB7E96" w:rsidRPr="005E1DB2" w:rsidRDefault="00410F44" w:rsidP="00FC733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RÉFÉR</w:t>
            </w:r>
            <w:r w:rsidRPr="005E1DB2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NCE CENTRE D’EXPERTISE </w:t>
            </w:r>
            <w:r>
              <w:rPr>
                <w:rFonts w:asciiTheme="minorHAnsi" w:hAnsiTheme="minorHAnsi"/>
                <w:b/>
                <w:bCs/>
              </w:rPr>
              <w:br/>
              <w:t>EN MALADIES CHRONIQUES</w:t>
            </w:r>
          </w:p>
          <w:p w14:paraId="60061E4C" w14:textId="77777777" w:rsidR="00BB7E96" w:rsidRPr="00BB7E96" w:rsidRDefault="00BB7E96" w:rsidP="00FC73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4EAFD9C" w14:textId="77777777" w:rsidR="008F0D79" w:rsidRPr="00446753" w:rsidRDefault="008F0D79" w:rsidP="00D735BE">
            <w:pPr>
              <w:tabs>
                <w:tab w:val="left" w:pos="1620"/>
              </w:tabs>
              <w:rPr>
                <w:rFonts w:ascii="Arial Narrow" w:hAnsi="Arial Narrow"/>
                <w:sz w:val="14"/>
                <w:szCs w:val="14"/>
              </w:rPr>
            </w:pPr>
          </w:p>
          <w:p w14:paraId="4B94D5A5" w14:textId="77777777" w:rsidR="002511AF" w:rsidRPr="00144A8E" w:rsidRDefault="002511AF" w:rsidP="00446753">
            <w:pPr>
              <w:tabs>
                <w:tab w:val="left" w:pos="1418"/>
              </w:tabs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144A8E">
              <w:rPr>
                <w:rFonts w:asciiTheme="minorHAnsi" w:hAnsiTheme="minorHAnsi"/>
                <w:spacing w:val="-6"/>
                <w:sz w:val="14"/>
                <w:szCs w:val="14"/>
              </w:rPr>
              <w:tab/>
            </w:r>
          </w:p>
          <w:p w14:paraId="3DEEC669" w14:textId="77777777" w:rsidR="002511AF" w:rsidRPr="00C96F3E" w:rsidRDefault="002511AF" w:rsidP="00BF53A1">
            <w:pPr>
              <w:tabs>
                <w:tab w:val="left" w:pos="540"/>
                <w:tab w:val="left" w:leader="underscore" w:pos="1980"/>
                <w:tab w:val="left" w:leader="underscore" w:pos="3780"/>
                <w:tab w:val="left" w:leader="underscore" w:pos="5400"/>
              </w:tabs>
              <w:rPr>
                <w:rFonts w:ascii="Arial Narrow" w:hAnsi="Arial Narrow"/>
                <w:b/>
                <w:bCs/>
                <w:spacing w:val="-6"/>
                <w:sz w:val="12"/>
                <w:szCs w:val="12"/>
              </w:rPr>
            </w:pP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6B9AB" w14:textId="77777777" w:rsidR="002511AF" w:rsidRPr="00940EB2" w:rsidRDefault="002511AF" w:rsidP="00C2678F">
            <w:pPr>
              <w:rPr>
                <w:rFonts w:ascii="Arial Narrow" w:hAnsi="Arial Narrow"/>
                <w:sz w:val="10"/>
                <w:szCs w:val="10"/>
              </w:rPr>
            </w:pPr>
          </w:p>
          <w:p w14:paraId="4779558C" w14:textId="77777777" w:rsidR="002511AF" w:rsidRPr="004E5B68" w:rsidRDefault="002511AF" w:rsidP="00BF53A1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N° dossier</w:t>
            </w:r>
            <w:r w:rsidR="00555E27"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 :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 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ab/>
            </w:r>
          </w:p>
          <w:p w14:paraId="7AF470FB" w14:textId="77777777" w:rsidR="002511AF" w:rsidRPr="004E5B68" w:rsidRDefault="002511AF" w:rsidP="00BF53A1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Nom :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ab/>
            </w:r>
          </w:p>
          <w:p w14:paraId="602B6B38" w14:textId="77777777" w:rsidR="002511AF" w:rsidRPr="004E5B68" w:rsidRDefault="002511AF" w:rsidP="00BF53A1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Prénom :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ab/>
            </w:r>
          </w:p>
          <w:p w14:paraId="17EF8D2E" w14:textId="77777777" w:rsidR="002511AF" w:rsidRPr="004E5B68" w:rsidRDefault="0028731E" w:rsidP="00BF53A1">
            <w:pPr>
              <w:tabs>
                <w:tab w:val="left" w:leader="underscore" w:pos="3132"/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NAM</w:t>
            </w:r>
            <w:r w:rsidR="002511AF"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 :</w:t>
            </w:r>
            <w:r w:rsidR="002511AF"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ab/>
            </w:r>
            <w:r w:rsidR="00555E27"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 w:rsidR="004E5B68">
              <w:rPr>
                <w:rFonts w:asciiTheme="minorHAnsi" w:hAnsiTheme="minorHAnsi"/>
                <w:color w:val="C0C0C0"/>
                <w:sz w:val="20"/>
                <w:szCs w:val="20"/>
              </w:rPr>
              <w:t>Exp.</w:t>
            </w:r>
            <w:r w:rsidR="002511AF"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 :</w:t>
            </w:r>
            <w:r w:rsidR="00555E27"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 w:rsidR="002511AF"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20___/</w:t>
            </w:r>
            <w:r w:rsidR="00555E27"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___</w:t>
            </w:r>
          </w:p>
          <w:p w14:paraId="574EE577" w14:textId="471D2236" w:rsidR="002511AF" w:rsidRPr="004E5B68" w:rsidRDefault="002511AF" w:rsidP="00BF53A1">
            <w:pPr>
              <w:tabs>
                <w:tab w:val="left" w:pos="3732"/>
                <w:tab w:val="left" w:leader="underscore" w:pos="4752"/>
              </w:tabs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Date de naissance : _____/____/_____ 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color w:val="C0C0C0"/>
                  <w:sz w:val="18"/>
                  <w:szCs w:val="20"/>
                </w:rPr>
                <w:id w:val="1723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17" w:rsidRPr="00C87F17">
                  <w:rPr>
                    <w:rFonts w:ascii="Segoe UI Symbol" w:eastAsia="MS Gothic" w:hAnsi="Segoe UI Symbol" w:cs="Segoe UI Symbol"/>
                    <w:color w:val="C0C0C0"/>
                    <w:sz w:val="18"/>
                    <w:szCs w:val="20"/>
                  </w:rPr>
                  <w:t>☐</w:t>
                </w:r>
              </w:sdtContent>
            </w:sdt>
            <w:r w:rsidR="00722783" w:rsidRPr="00C87F17">
              <w:rPr>
                <w:rFonts w:asciiTheme="minorHAnsi" w:hAnsiTheme="minorHAnsi" w:cstheme="minorHAnsi"/>
                <w:color w:val="C0C0C0"/>
                <w:sz w:val="20"/>
                <w:szCs w:val="20"/>
              </w:rPr>
              <w:t xml:space="preserve"> </w:t>
            </w:r>
            <w:r w:rsidRPr="00C87F17">
              <w:rPr>
                <w:rFonts w:asciiTheme="minorHAnsi" w:hAnsiTheme="minorHAnsi" w:cstheme="minorHAnsi"/>
                <w:color w:val="C0C0C0"/>
                <w:sz w:val="20"/>
                <w:szCs w:val="20"/>
              </w:rPr>
              <w:t xml:space="preserve">M </w:t>
            </w:r>
            <w:sdt>
              <w:sdtPr>
                <w:rPr>
                  <w:rFonts w:asciiTheme="minorHAnsi" w:hAnsiTheme="minorHAnsi" w:cstheme="minorHAnsi"/>
                  <w:color w:val="C0C0C0"/>
                  <w:sz w:val="18"/>
                  <w:szCs w:val="18"/>
                </w:rPr>
                <w:id w:val="-78049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17" w:rsidRPr="00C87F17">
                  <w:rPr>
                    <w:rFonts w:ascii="Segoe UI Symbol" w:eastAsia="MS Gothic" w:hAnsi="Segoe UI Symbol" w:cs="Segoe UI Symbol"/>
                    <w:color w:val="C0C0C0"/>
                    <w:sz w:val="18"/>
                    <w:szCs w:val="18"/>
                  </w:rPr>
                  <w:t>☐</w:t>
                </w:r>
              </w:sdtContent>
            </w:sdt>
            <w:r w:rsidRPr="00C87F17">
              <w:rPr>
                <w:rFonts w:asciiTheme="minorHAnsi" w:hAnsiTheme="minorHAnsi" w:cstheme="minorHAnsi"/>
                <w:color w:val="C0C0C0"/>
                <w:sz w:val="20"/>
                <w:szCs w:val="20"/>
              </w:rPr>
              <w:t xml:space="preserve"> F</w:t>
            </w:r>
            <w:r w:rsidR="00722783" w:rsidRPr="00C87F17">
              <w:rPr>
                <w:rFonts w:asciiTheme="minorHAnsi" w:hAnsiTheme="minorHAnsi" w:cstheme="minorHAnsi"/>
                <w:color w:val="C0C0C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C0C0C0"/>
                  <w:sz w:val="18"/>
                  <w:szCs w:val="18"/>
                </w:rPr>
                <w:id w:val="9476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17" w:rsidRPr="00C87F17">
                  <w:rPr>
                    <w:rFonts w:ascii="Segoe UI Symbol" w:eastAsia="MS Gothic" w:hAnsi="Segoe UI Symbol" w:cs="Segoe UI Symbol"/>
                    <w:color w:val="C0C0C0"/>
                    <w:sz w:val="18"/>
                    <w:szCs w:val="18"/>
                  </w:rPr>
                  <w:t>☐</w:t>
                </w:r>
              </w:sdtContent>
            </w:sdt>
            <w:r w:rsidR="00722783" w:rsidRPr="00C87F17">
              <w:rPr>
                <w:rFonts w:asciiTheme="minorHAnsi" w:hAnsiTheme="minorHAnsi" w:cstheme="minorHAnsi"/>
                <w:color w:val="C0C0C0"/>
                <w:sz w:val="20"/>
                <w:szCs w:val="20"/>
              </w:rPr>
              <w:t xml:space="preserve"> X</w:t>
            </w:r>
          </w:p>
          <w:p w14:paraId="3AA20B53" w14:textId="77777777" w:rsidR="002511AF" w:rsidRPr="00144A8E" w:rsidRDefault="004E5B68" w:rsidP="00BF53A1">
            <w:pPr>
              <w:tabs>
                <w:tab w:val="center" w:pos="2052"/>
                <w:tab w:val="center" w:pos="2607"/>
                <w:tab w:val="center" w:pos="3102"/>
                <w:tab w:val="left" w:pos="3732"/>
                <w:tab w:val="left" w:leader="underscore" w:pos="4752"/>
              </w:tabs>
              <w:rPr>
                <w:rFonts w:asciiTheme="minorHAnsi" w:hAnsiTheme="minorHAnsi"/>
                <w:color w:val="C0C0C0"/>
                <w:sz w:val="16"/>
                <w:szCs w:val="16"/>
              </w:rPr>
            </w:pP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                                         </w:t>
            </w:r>
            <w:r w:rsidR="002511AF"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Année</w:t>
            </w: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</w:t>
            </w:r>
            <w:r w:rsidR="002511AF"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Mois</w:t>
            </w: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 </w:t>
            </w:r>
            <w:r w:rsidR="002511AF"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Jour</w:t>
            </w:r>
          </w:p>
          <w:p w14:paraId="45FB0818" w14:textId="77777777" w:rsidR="002511AF" w:rsidRPr="00BF53A1" w:rsidRDefault="002511AF" w:rsidP="00BF53A1">
            <w:pPr>
              <w:tabs>
                <w:tab w:val="center" w:pos="2052"/>
                <w:tab w:val="center" w:pos="2607"/>
                <w:tab w:val="center" w:pos="3102"/>
                <w:tab w:val="left" w:pos="3732"/>
                <w:tab w:val="left" w:leader="underscore" w:pos="4752"/>
              </w:tabs>
              <w:rPr>
                <w:sz w:val="16"/>
                <w:szCs w:val="16"/>
              </w:rPr>
            </w:pPr>
          </w:p>
        </w:tc>
      </w:tr>
      <w:tr w:rsidR="00D019AD" w14:paraId="36CBE3ED" w14:textId="77777777" w:rsidTr="000D0401">
        <w:trPr>
          <w:trHeight w:hRule="exact" w:val="397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34B47136" w14:textId="77777777" w:rsidR="00D019AD" w:rsidRPr="008F122B" w:rsidRDefault="00EB571F" w:rsidP="001D71B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Soins dispensés au</w:t>
            </w:r>
            <w:r w:rsidR="008F122B" w:rsidRPr="008F122B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  <w:r w:rsidR="008F122B" w:rsidRPr="008F122B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671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80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4219">
              <w:rPr>
                <w:rFonts w:asciiTheme="minorHAnsi" w:hAnsiTheme="minorHAnsi" w:cstheme="minorHAnsi"/>
                <w:sz w:val="20"/>
                <w:szCs w:val="20"/>
              </w:rPr>
              <w:t>RLS P</w:t>
            </w:r>
            <w:r w:rsidR="001D71B2">
              <w:rPr>
                <w:rFonts w:asciiTheme="minorHAnsi" w:hAnsiTheme="minorHAnsi" w:cstheme="minorHAnsi"/>
                <w:sz w:val="20"/>
                <w:szCs w:val="20"/>
              </w:rPr>
              <w:t>ierre-</w:t>
            </w:r>
            <w:r w:rsidR="00894219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D71B2">
              <w:rPr>
                <w:rFonts w:asciiTheme="minorHAnsi" w:hAnsiTheme="minorHAnsi" w:cstheme="minorHAnsi"/>
                <w:sz w:val="20"/>
                <w:szCs w:val="20"/>
              </w:rPr>
              <w:t>oucher</w:t>
            </w:r>
            <w:r w:rsidR="008F122B" w:rsidRPr="008F12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04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2B" w:rsidRPr="008F12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71B2">
              <w:rPr>
                <w:rFonts w:asciiTheme="minorHAnsi" w:hAnsiTheme="minorHAnsi" w:cstheme="minorHAnsi"/>
                <w:sz w:val="20"/>
                <w:szCs w:val="20"/>
              </w:rPr>
              <w:t>RLS Richelieu-Yamaska</w:t>
            </w:r>
            <w:r w:rsidR="008F122B" w:rsidRPr="008F12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106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2B" w:rsidRPr="008F12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34BAB">
              <w:rPr>
                <w:rFonts w:asciiTheme="minorHAnsi" w:hAnsiTheme="minorHAnsi" w:cstheme="minorHAnsi"/>
                <w:sz w:val="20"/>
                <w:szCs w:val="20"/>
              </w:rPr>
              <w:t xml:space="preserve">RLS Pierre-de </w:t>
            </w:r>
            <w:r w:rsidR="001D71B2">
              <w:rPr>
                <w:rFonts w:asciiTheme="minorHAnsi" w:hAnsiTheme="minorHAnsi" w:cstheme="minorHAnsi"/>
                <w:sz w:val="20"/>
                <w:szCs w:val="20"/>
              </w:rPr>
              <w:t>Saurel</w:t>
            </w:r>
          </w:p>
        </w:tc>
      </w:tr>
      <w:tr w:rsidR="008C1950" w14:paraId="30A4943C" w14:textId="77777777" w:rsidTr="000D0401">
        <w:trPr>
          <w:trHeight w:hRule="exact" w:val="397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66204FF1" w14:textId="0D03463B" w:rsidR="008C1950" w:rsidRPr="00C96F3E" w:rsidRDefault="00410F44" w:rsidP="000D0401">
            <w:pPr>
              <w:rPr>
                <w:rFonts w:ascii="Arial Narrow" w:hAnsi="Arial Narrow"/>
                <w:sz w:val="20"/>
                <w:szCs w:val="20"/>
              </w:rPr>
            </w:pPr>
            <w:r w:rsidRPr="00F21BDC">
              <w:rPr>
                <w:rFonts w:asciiTheme="minorHAnsi" w:hAnsiTheme="minorHAnsi" w:cstheme="minorHAnsi"/>
                <w:b/>
                <w:sz w:val="20"/>
                <w:szCs w:val="18"/>
              </w:rPr>
              <w:t>COORDONNÉES</w:t>
            </w: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POUR REJOINDRE L’USAGER</w:t>
            </w:r>
          </w:p>
        </w:tc>
      </w:tr>
      <w:tr w:rsidR="00410F44" w14:paraId="53F8362D" w14:textId="77777777" w:rsidTr="000D0401">
        <w:trPr>
          <w:trHeight w:hRule="exact" w:val="397"/>
        </w:trPr>
        <w:tc>
          <w:tcPr>
            <w:tcW w:w="10490" w:type="dxa"/>
            <w:gridSpan w:val="4"/>
            <w:vAlign w:val="center"/>
          </w:tcPr>
          <w:p w14:paraId="67F598EA" w14:textId="670EE16E" w:rsidR="00410F44" w:rsidRPr="00C96F3E" w:rsidRDefault="00410F44" w:rsidP="000D0401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A128DF">
              <w:rPr>
                <w:rFonts w:asciiTheme="minorHAnsi" w:hAnsiTheme="minorHAnsi"/>
                <w:sz w:val="18"/>
                <w:szCs w:val="18"/>
              </w:rPr>
              <w:t># de téléphone pour rejoindre l’usager :_______________________________</w:t>
            </w:r>
          </w:p>
        </w:tc>
      </w:tr>
      <w:tr w:rsidR="00410F44" w14:paraId="1051B77E" w14:textId="77777777" w:rsidTr="000D0401">
        <w:trPr>
          <w:trHeight w:hRule="exact" w:val="397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017F6BA8" w14:textId="470305E3" w:rsidR="00410F44" w:rsidRPr="00C96F3E" w:rsidRDefault="00410F44" w:rsidP="00410F44">
            <w:pPr>
              <w:rPr>
                <w:rFonts w:ascii="Arial Narrow" w:hAnsi="Arial Narrow"/>
                <w:sz w:val="20"/>
                <w:szCs w:val="20"/>
              </w:rPr>
            </w:pPr>
            <w:r w:rsidRPr="00F21BDC">
              <w:rPr>
                <w:rFonts w:asciiTheme="minorHAnsi" w:hAnsiTheme="minorHAnsi" w:cstheme="minorHAnsi"/>
                <w:b/>
                <w:sz w:val="20"/>
                <w:szCs w:val="18"/>
              </w:rPr>
              <w:t>COORDONNÉES</w:t>
            </w: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DU CENTRE D’EXPERTISE EN MALADIES CHRONIQUES</w:t>
            </w:r>
          </w:p>
        </w:tc>
      </w:tr>
      <w:tr w:rsidR="00410F44" w14:paraId="216D6B0E" w14:textId="77777777" w:rsidTr="000D0401">
        <w:trPr>
          <w:trHeight w:hRule="exact" w:val="913"/>
        </w:trPr>
        <w:tc>
          <w:tcPr>
            <w:tcW w:w="10490" w:type="dxa"/>
            <w:gridSpan w:val="4"/>
          </w:tcPr>
          <w:p w14:paraId="305BC11C" w14:textId="77777777" w:rsidR="00410F44" w:rsidRPr="001B083B" w:rsidRDefault="00410F44" w:rsidP="00C261DA">
            <w:pPr>
              <w:tabs>
                <w:tab w:val="left" w:pos="1875"/>
                <w:tab w:val="left" w:pos="6269"/>
                <w:tab w:val="left" w:pos="8395"/>
                <w:tab w:val="right" w:pos="10238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Pierre-Boucher :</w:t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hyperlink r:id="rId12" w:history="1">
              <w:r w:rsidRPr="001B083B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maladies.chroniques.pb.cisssme16@ssss.gouv.qc.ca</w:t>
              </w:r>
            </w:hyperlink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>| Tél. 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468-7700 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>| Téléc. 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442-5721</w:t>
            </w:r>
          </w:p>
          <w:p w14:paraId="4B0C1E5F" w14:textId="77777777" w:rsidR="00410F44" w:rsidRPr="001B083B" w:rsidRDefault="00410F44" w:rsidP="00C261DA">
            <w:pPr>
              <w:tabs>
                <w:tab w:val="left" w:pos="1875"/>
                <w:tab w:val="left" w:pos="6269"/>
                <w:tab w:val="left" w:pos="8395"/>
                <w:tab w:val="right" w:pos="10238"/>
                <w:tab w:val="right" w:pos="10270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Richelieu-Yamaska :</w:t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hyperlink r:id="rId13" w:history="1">
              <w:r w:rsidRPr="001B083B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maladies.chroniques.ry.cisssme16@ssss.gouv.qc.ca</w:t>
              </w:r>
            </w:hyperlink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| Tél. 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773-4387 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| Téléc. 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998-2023</w:t>
            </w:r>
          </w:p>
          <w:p w14:paraId="1A253BA2" w14:textId="2F979848" w:rsidR="00410F44" w:rsidRPr="00C96F3E" w:rsidRDefault="00410F44" w:rsidP="00C261DA">
            <w:pPr>
              <w:pStyle w:val="Commentaire"/>
              <w:tabs>
                <w:tab w:val="left" w:pos="1875"/>
                <w:tab w:val="left" w:pos="6269"/>
                <w:tab w:val="left" w:pos="8395"/>
              </w:tabs>
              <w:spacing w:before="60" w:after="60"/>
              <w:rPr>
                <w:rFonts w:ascii="Arial Narrow" w:hAnsi="Arial Narrow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Pierre-De Saurel :</w:t>
            </w:r>
            <w:r w:rsidR="00C261DA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hyperlink r:id="rId14" w:history="1">
              <w:r w:rsidRPr="001B083B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maladies.chroniques.pds.cisssme16@ssss.gouv.qc.ca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| Tél. 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551-8051 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>| Téléc. 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>450 908-8008</w:t>
            </w:r>
          </w:p>
        </w:tc>
      </w:tr>
      <w:tr w:rsidR="00410F44" w14:paraId="73E6C3B5" w14:textId="77777777" w:rsidTr="000D0401">
        <w:trPr>
          <w:trHeight w:hRule="exact" w:val="397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040FF997" w14:textId="6370A7A0" w:rsidR="00410F44" w:rsidRPr="00C96F3E" w:rsidRDefault="00410F44" w:rsidP="000D0401">
            <w:pPr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CRITÈRES D’ADMISSION GÉNÉRAUX</w:t>
            </w:r>
          </w:p>
        </w:tc>
      </w:tr>
      <w:tr w:rsidR="00410F44" w14:paraId="2DE76680" w14:textId="77777777" w:rsidTr="000D0401">
        <w:trPr>
          <w:trHeight w:hRule="exact" w:val="1641"/>
        </w:trPr>
        <w:tc>
          <w:tcPr>
            <w:tcW w:w="10490" w:type="dxa"/>
            <w:gridSpan w:val="4"/>
            <w:vAlign w:val="center"/>
          </w:tcPr>
          <w:p w14:paraId="0EB2A32C" w14:textId="77777777" w:rsidR="00410F44" w:rsidRPr="001B083B" w:rsidRDefault="00410F44" w:rsidP="000D0401">
            <w:pPr>
              <w:pStyle w:val="Commentaire"/>
              <w:numPr>
                <w:ilvl w:val="0"/>
                <w:numId w:val="10"/>
              </w:numPr>
              <w:spacing w:before="60" w:after="60"/>
              <w:ind w:left="357" w:hanging="3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bCs/>
                <w:sz w:val="18"/>
                <w:szCs w:val="18"/>
              </w:rPr>
              <w:t>Volonté de l’usager de s’impliquer dans l’autogestion de sa maladie;</w:t>
            </w:r>
          </w:p>
          <w:p w14:paraId="762A88FA" w14:textId="77777777" w:rsidR="00410F44" w:rsidRPr="001B083B" w:rsidRDefault="00410F44" w:rsidP="000D0401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357" w:hanging="35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Usager du territoire du CISSS de la Montérégie-Est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référé par un professionnel ou intervenant de la santé;</w:t>
            </w:r>
          </w:p>
          <w:p w14:paraId="58D5CF49" w14:textId="77777777" w:rsidR="00410F44" w:rsidRPr="001B083B" w:rsidRDefault="00410F44" w:rsidP="000D0401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357" w:hanging="35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>Âge ≥ 18 ans (sauf asthme : pas d’âge minimal);</w:t>
            </w:r>
          </w:p>
          <w:p w14:paraId="1D7E1616" w14:textId="77777777" w:rsidR="00410F44" w:rsidRPr="001B083B" w:rsidRDefault="00410F44" w:rsidP="000D0401">
            <w:pPr>
              <w:pStyle w:val="Commentaire"/>
              <w:numPr>
                <w:ilvl w:val="0"/>
                <w:numId w:val="10"/>
              </w:numPr>
              <w:spacing w:before="60" w:after="60"/>
              <w:ind w:left="357" w:hanging="3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bCs/>
                <w:sz w:val="18"/>
                <w:szCs w:val="18"/>
              </w:rPr>
              <w:t>Clientèle ambulatoire (capacités physiques favorables aux déplacements);</w:t>
            </w:r>
          </w:p>
          <w:p w14:paraId="034CA1CA" w14:textId="0922196B" w:rsidR="00410F44" w:rsidRPr="00C96F3E" w:rsidRDefault="00410F44" w:rsidP="000D0401">
            <w:pPr>
              <w:pStyle w:val="Commentaire"/>
              <w:numPr>
                <w:ilvl w:val="0"/>
                <w:numId w:val="10"/>
              </w:numPr>
              <w:spacing w:before="60" w:after="60"/>
              <w:ind w:left="357" w:hanging="357"/>
              <w:rPr>
                <w:rFonts w:ascii="Arial Narrow" w:hAnsi="Arial Narrow"/>
              </w:rPr>
            </w:pPr>
            <w:r w:rsidRPr="001B083B">
              <w:rPr>
                <w:rFonts w:asciiTheme="minorHAnsi" w:hAnsiTheme="minorHAnsi" w:cstheme="minorHAnsi"/>
                <w:bCs/>
                <w:sz w:val="18"/>
                <w:szCs w:val="18"/>
              </w:rPr>
              <w:t>Capacités cognitives et psychologiques favorables à l’autogestion.</w:t>
            </w:r>
          </w:p>
        </w:tc>
      </w:tr>
      <w:tr w:rsidR="000D0401" w14:paraId="46FEC308" w14:textId="61980A52" w:rsidTr="004D776D">
        <w:trPr>
          <w:trHeight w:hRule="exact" w:val="39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AE3A48" w14:textId="5EF1741C" w:rsidR="000D0401" w:rsidRPr="00C96F3E" w:rsidRDefault="000D0401" w:rsidP="000D0401">
            <w:pPr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CLIENTÈLE ADMISSIBLE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2AF91862" w14:textId="5474FB49" w:rsidR="000D0401" w:rsidRPr="00C96F3E" w:rsidRDefault="000D0401" w:rsidP="000D0401">
            <w:pPr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CRITÈRES D’ADMISSION SPÉCIFIQUES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0D0C987" w14:textId="5F71BA1B" w:rsidR="000D0401" w:rsidRPr="00C96F3E" w:rsidRDefault="000D0401" w:rsidP="000D0401">
            <w:pPr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SERVICES OFFERTS</w:t>
            </w:r>
          </w:p>
        </w:tc>
      </w:tr>
      <w:tr w:rsidR="000D0401" w14:paraId="04F26F71" w14:textId="77777777" w:rsidTr="000D0401">
        <w:trPr>
          <w:trHeight w:hRule="exact" w:val="397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72C83050" w14:textId="08EE23B8" w:rsidR="000D0401" w:rsidRPr="00C96F3E" w:rsidRDefault="000D0401" w:rsidP="000D04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Santé respiratoire</w:t>
            </w:r>
          </w:p>
        </w:tc>
      </w:tr>
      <w:bookmarkStart w:id="0" w:name="_GoBack"/>
      <w:tr w:rsidR="000D0401" w14:paraId="3E11F605" w14:textId="30A54BBB" w:rsidTr="004D776D">
        <w:trPr>
          <w:trHeight w:hRule="exact" w:val="964"/>
        </w:trPr>
        <w:tc>
          <w:tcPr>
            <w:tcW w:w="1985" w:type="dxa"/>
            <w:vAlign w:val="center"/>
          </w:tcPr>
          <w:p w14:paraId="229B622C" w14:textId="1157ED23" w:rsidR="000D0401" w:rsidRPr="00C96F3E" w:rsidRDefault="000D0401" w:rsidP="004D776D">
            <w:pPr>
              <w:tabs>
                <w:tab w:val="left" w:pos="463"/>
              </w:tabs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Asthme</w:t>
            </w:r>
          </w:p>
        </w:tc>
        <w:tc>
          <w:tcPr>
            <w:tcW w:w="4961" w:type="dxa"/>
            <w:gridSpan w:val="2"/>
            <w:vAlign w:val="center"/>
          </w:tcPr>
          <w:p w14:paraId="3D417EB1" w14:textId="77777777" w:rsidR="000D0401" w:rsidRPr="001B083B" w:rsidRDefault="000D0401" w:rsidP="000D0401">
            <w:pPr>
              <w:pStyle w:val="Paragraphedeliste"/>
              <w:numPr>
                <w:ilvl w:val="0"/>
                <w:numId w:val="11"/>
              </w:numPr>
              <w:tabs>
                <w:tab w:val="left" w:pos="320"/>
              </w:tabs>
              <w:spacing w:before="40" w:after="40"/>
              <w:ind w:left="320" w:hanging="32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>Diagnostic confirmé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F08C7">
              <w:rPr>
                <w:rFonts w:asciiTheme="minorHAnsi" w:hAnsiTheme="minorHAnsi" w:cstheme="minorBidi"/>
                <w:b/>
                <w:sz w:val="18"/>
                <w:szCs w:val="18"/>
              </w:rPr>
              <w:t>(joindre la spirométrie à la référence</w:t>
            </w:r>
            <w:r>
              <w:rPr>
                <w:rFonts w:asciiTheme="minorHAnsi" w:hAnsiTheme="minorHAnsi" w:cstheme="minorBidi"/>
                <w:b/>
                <w:sz w:val="18"/>
                <w:szCs w:val="18"/>
              </w:rPr>
              <w:t>)</w:t>
            </w:r>
          </w:p>
          <w:p w14:paraId="50DD0D02" w14:textId="090565D5" w:rsidR="000D0401" w:rsidRPr="00C96F3E" w:rsidRDefault="000D0401" w:rsidP="000D0401">
            <w:pPr>
              <w:tabs>
                <w:tab w:val="left" w:pos="320"/>
              </w:tabs>
              <w:ind w:left="320" w:hanging="3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EXCLUSION :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Investigation en cours pour éliminer un diagnostic différentiel</w:t>
            </w:r>
          </w:p>
        </w:tc>
        <w:tc>
          <w:tcPr>
            <w:tcW w:w="3544" w:type="dxa"/>
            <w:vAlign w:val="center"/>
          </w:tcPr>
          <w:p w14:paraId="2D66EE57" w14:textId="77777777" w:rsidR="000D0401" w:rsidRPr="001B083B" w:rsidRDefault="000D0401" w:rsidP="000D0401">
            <w:pPr>
              <w:pStyle w:val="Paragraphedeliste"/>
              <w:numPr>
                <w:ilvl w:val="0"/>
                <w:numId w:val="12"/>
              </w:numPr>
              <w:spacing w:before="40" w:after="40"/>
              <w:ind w:left="284" w:hanging="284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>Rencontres individuelles avec inhalothérapeute ou infirmière clinicienne</w:t>
            </w:r>
          </w:p>
          <w:p w14:paraId="505715C8" w14:textId="60D24284" w:rsidR="000D0401" w:rsidRPr="000D0401" w:rsidRDefault="000D0401" w:rsidP="000D0401">
            <w:pPr>
              <w:pStyle w:val="Paragraphedeliste"/>
              <w:numPr>
                <w:ilvl w:val="0"/>
                <w:numId w:val="12"/>
              </w:numPr>
              <w:spacing w:before="40" w:after="40"/>
              <w:ind w:left="284" w:hanging="284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Atelier éducatif asynchrone en virtuel</w:t>
            </w:r>
          </w:p>
        </w:tc>
      </w:tr>
      <w:tr w:rsidR="000D0401" w14:paraId="33809CCC" w14:textId="5D303203" w:rsidTr="001D3AB8">
        <w:trPr>
          <w:trHeight w:hRule="exact" w:val="3631"/>
        </w:trPr>
        <w:tc>
          <w:tcPr>
            <w:tcW w:w="1985" w:type="dxa"/>
            <w:vAlign w:val="center"/>
          </w:tcPr>
          <w:p w14:paraId="64EEAD70" w14:textId="55DA7A66" w:rsidR="000D0401" w:rsidRPr="00C96F3E" w:rsidRDefault="000D0401" w:rsidP="004D776D">
            <w:pPr>
              <w:tabs>
                <w:tab w:val="left" w:pos="463"/>
              </w:tabs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MPOC</w:t>
            </w:r>
          </w:p>
        </w:tc>
        <w:tc>
          <w:tcPr>
            <w:tcW w:w="4961" w:type="dxa"/>
            <w:gridSpan w:val="2"/>
            <w:vAlign w:val="center"/>
          </w:tcPr>
          <w:p w14:paraId="0CE6FE82" w14:textId="1DD8876A" w:rsidR="000D0401" w:rsidRPr="00C96F3E" w:rsidRDefault="000D0401" w:rsidP="000D0401">
            <w:pPr>
              <w:pStyle w:val="Paragraphedeliste"/>
              <w:numPr>
                <w:ilvl w:val="0"/>
                <w:numId w:val="11"/>
              </w:numPr>
              <w:tabs>
                <w:tab w:val="left" w:pos="320"/>
              </w:tabs>
              <w:spacing w:before="40" w:after="40"/>
              <w:ind w:left="320" w:hanging="32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Diagnostic confirmé par spirométrie pré et post bronchodilatateur </w:t>
            </w:r>
            <w:r w:rsidRPr="000D0401">
              <w:rPr>
                <w:rFonts w:asciiTheme="minorHAnsi" w:hAnsiTheme="minorHAnsi" w:cstheme="minorHAnsi"/>
                <w:b/>
                <w:sz w:val="18"/>
                <w:szCs w:val="18"/>
              </w:rPr>
              <w:t>(à joindre à la référence)</w:t>
            </w:r>
          </w:p>
        </w:tc>
        <w:tc>
          <w:tcPr>
            <w:tcW w:w="3544" w:type="dxa"/>
            <w:vAlign w:val="center"/>
          </w:tcPr>
          <w:p w14:paraId="61D26726" w14:textId="3C280FB1" w:rsidR="000D0401" w:rsidRPr="000D0401" w:rsidRDefault="000D0401" w:rsidP="000D0401">
            <w:pPr>
              <w:spacing w:before="40" w:after="40"/>
              <w:ind w:left="321" w:hanging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9237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7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237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2378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0D0401">
              <w:rPr>
                <w:rFonts w:asciiTheme="minorHAnsi" w:hAnsiTheme="minorHAnsi" w:cstheme="minorHAnsi"/>
                <w:sz w:val="18"/>
                <w:szCs w:val="18"/>
              </w:rPr>
              <w:t xml:space="preserve">Ateliers éducatifs et activité physique en groupe </w:t>
            </w:r>
            <w:r w:rsidRPr="000D040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seulement</w:t>
            </w:r>
            <w:r w:rsidRPr="000D040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14:paraId="5FCC0900" w14:textId="77777777" w:rsidR="000D0401" w:rsidRDefault="000D0401" w:rsidP="000D0401">
            <w:pPr>
              <w:spacing w:before="40" w:after="40"/>
              <w:ind w:left="323" w:hanging="323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2378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OU</w:t>
            </w:r>
          </w:p>
          <w:p w14:paraId="698F5CA3" w14:textId="77777777" w:rsidR="000D0401" w:rsidRPr="001B083B" w:rsidRDefault="000D0401" w:rsidP="000D0401">
            <w:pPr>
              <w:spacing w:before="40" w:after="40"/>
              <w:ind w:left="321" w:hanging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9237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7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237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2378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Programme complet </w:t>
            </w:r>
            <w:r w:rsidRPr="0092378A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Pr="0092378A">
              <w:rPr>
                <w:rFonts w:asciiTheme="minorHAnsi" w:hAnsiTheme="minorHAnsi" w:cstheme="minorHAnsi"/>
                <w:b/>
                <w:sz w:val="18"/>
                <w:szCs w:val="20"/>
              </w:rPr>
              <w:t>Plan d’action en cas d’exacerbation</w:t>
            </w:r>
            <w:r w:rsidRPr="0092378A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92378A">
              <w:rPr>
                <w:rFonts w:asciiTheme="minorHAnsi" w:hAnsiTheme="minorHAnsi" w:cstheme="minorHAnsi"/>
                <w:b/>
                <w:sz w:val="18"/>
                <w:szCs w:val="20"/>
              </w:rPr>
              <w:t>à joindre à la référence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s’il y a lieu</w:t>
            </w:r>
            <w:r w:rsidRPr="0092378A">
              <w:rPr>
                <w:rFonts w:asciiTheme="minorHAnsi" w:hAnsiTheme="minorHAnsi" w:cstheme="minorHAnsi"/>
                <w:b/>
                <w:sz w:val="18"/>
                <w:szCs w:val="20"/>
              </w:rPr>
              <w:t>)</w:t>
            </w:r>
          </w:p>
          <w:p w14:paraId="3BE1B680" w14:textId="77777777" w:rsidR="000D0401" w:rsidRPr="001B083B" w:rsidRDefault="000D0401" w:rsidP="000D0401">
            <w:pPr>
              <w:pStyle w:val="Paragraphedeliste"/>
              <w:numPr>
                <w:ilvl w:val="0"/>
                <w:numId w:val="13"/>
              </w:numPr>
              <w:spacing w:before="40" w:after="40"/>
              <w:ind w:left="70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>Rencontres individuelles avec équipe interdisciplinaire selon les besoins</w:t>
            </w:r>
          </w:p>
          <w:p w14:paraId="1CFB8731" w14:textId="5D232BCF" w:rsidR="000D0401" w:rsidRPr="00C96F3E" w:rsidRDefault="000D0401" w:rsidP="000D0401">
            <w:pPr>
              <w:pStyle w:val="Paragraphedeliste"/>
              <w:numPr>
                <w:ilvl w:val="0"/>
                <w:numId w:val="13"/>
              </w:numPr>
              <w:spacing w:before="40" w:after="40"/>
              <w:ind w:left="70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0D0401">
              <w:rPr>
                <w:rFonts w:asciiTheme="minorHAnsi" w:hAnsiTheme="minorHAnsi" w:cstheme="minorHAnsi"/>
                <w:sz w:val="18"/>
                <w:szCs w:val="18"/>
              </w:rPr>
              <w:t>Ateliers éducatifs et activité physique en groupe</w:t>
            </w:r>
          </w:p>
        </w:tc>
      </w:tr>
    </w:tbl>
    <w:p w14:paraId="1202E62D" w14:textId="34FDB6A0" w:rsidR="00B11320" w:rsidRDefault="00C261DA" w:rsidP="00B11320">
      <w:pPr>
        <w:tabs>
          <w:tab w:val="center" w:pos="5400"/>
          <w:tab w:val="right" w:pos="10490"/>
        </w:tabs>
        <w:ind w:right="49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Cs/>
          <w:sz w:val="20"/>
          <w:szCs w:val="20"/>
        </w:rPr>
        <w:t>5505736</w:t>
      </w:r>
      <w:r w:rsidR="002511AF" w:rsidRPr="00B11320">
        <w:rPr>
          <w:rFonts w:asciiTheme="minorHAnsi" w:hAnsiTheme="minorHAnsi"/>
          <w:bCs/>
          <w:sz w:val="20"/>
          <w:szCs w:val="20"/>
        </w:rPr>
        <w:t xml:space="preserve">  </w:t>
      </w:r>
      <w:r w:rsidR="002511AF" w:rsidRPr="005E1DB2">
        <w:rPr>
          <w:rFonts w:asciiTheme="minorHAnsi" w:hAnsiTheme="minorHAnsi"/>
          <w:bCs/>
          <w:sz w:val="15"/>
          <w:szCs w:val="15"/>
        </w:rPr>
        <w:t>(20</w:t>
      </w:r>
      <w:r w:rsidR="004D776D">
        <w:rPr>
          <w:rFonts w:asciiTheme="minorHAnsi" w:hAnsiTheme="minorHAnsi"/>
          <w:bCs/>
          <w:sz w:val="15"/>
          <w:szCs w:val="15"/>
        </w:rPr>
        <w:t>25</w:t>
      </w:r>
      <w:r w:rsidR="002511AF" w:rsidRPr="005E1DB2">
        <w:rPr>
          <w:rFonts w:asciiTheme="minorHAnsi" w:hAnsiTheme="minorHAnsi"/>
          <w:bCs/>
          <w:sz w:val="15"/>
          <w:szCs w:val="15"/>
        </w:rPr>
        <w:t>/</w:t>
      </w:r>
      <w:r w:rsidR="00E4016D">
        <w:rPr>
          <w:rFonts w:asciiTheme="minorHAnsi" w:hAnsiTheme="minorHAnsi"/>
          <w:bCs/>
          <w:sz w:val="15"/>
          <w:szCs w:val="15"/>
        </w:rPr>
        <w:t>04</w:t>
      </w:r>
      <w:r w:rsidR="002511AF" w:rsidRPr="005E1DB2">
        <w:rPr>
          <w:rFonts w:asciiTheme="minorHAnsi" w:hAnsiTheme="minorHAnsi"/>
          <w:bCs/>
          <w:sz w:val="15"/>
          <w:szCs w:val="15"/>
        </w:rPr>
        <w:t>/</w:t>
      </w:r>
      <w:r w:rsidR="004D776D">
        <w:rPr>
          <w:rFonts w:asciiTheme="minorHAnsi" w:hAnsiTheme="minorHAnsi"/>
          <w:bCs/>
          <w:sz w:val="15"/>
          <w:szCs w:val="15"/>
        </w:rPr>
        <w:t>09</w:t>
      </w:r>
      <w:r w:rsidR="006505EE" w:rsidRPr="005E1DB2">
        <w:rPr>
          <w:rFonts w:asciiTheme="minorHAnsi" w:hAnsiTheme="minorHAnsi"/>
          <w:bCs/>
          <w:sz w:val="15"/>
          <w:szCs w:val="15"/>
        </w:rPr>
        <w:t>)</w:t>
      </w:r>
      <w:r w:rsidR="006505EE" w:rsidRPr="00446753">
        <w:rPr>
          <w:rFonts w:ascii="Arial Narrow" w:hAnsi="Arial Narrow"/>
          <w:b/>
          <w:bCs/>
          <w:sz w:val="20"/>
          <w:szCs w:val="20"/>
        </w:rPr>
        <w:tab/>
      </w:r>
      <w:r w:rsidR="00B11320">
        <w:rPr>
          <w:rFonts w:ascii="Arial Narrow" w:hAnsi="Arial Narrow"/>
          <w:b/>
          <w:bCs/>
          <w:sz w:val="20"/>
          <w:szCs w:val="20"/>
        </w:rPr>
        <w:t xml:space="preserve">  </w:t>
      </w:r>
      <w:r w:rsidR="006505EE" w:rsidRPr="00144A8E">
        <w:rPr>
          <w:rFonts w:asciiTheme="minorHAnsi" w:hAnsiTheme="minorHAnsi"/>
          <w:b/>
          <w:bCs/>
          <w:sz w:val="20"/>
          <w:szCs w:val="20"/>
        </w:rPr>
        <w:tab/>
      </w:r>
      <w:r w:rsidR="00B11320" w:rsidRPr="005E1DB2">
        <w:rPr>
          <w:rFonts w:asciiTheme="minorHAnsi" w:hAnsiTheme="minorHAnsi"/>
          <w:b/>
          <w:bCs/>
          <w:sz w:val="15"/>
          <w:szCs w:val="15"/>
        </w:rPr>
        <w:t xml:space="preserve">   </w:t>
      </w:r>
      <w:r w:rsidR="006505EE" w:rsidRPr="005E1DB2">
        <w:rPr>
          <w:rFonts w:asciiTheme="minorHAnsi" w:hAnsiTheme="minorHAnsi"/>
          <w:bCs/>
          <w:sz w:val="15"/>
          <w:szCs w:val="15"/>
        </w:rPr>
        <w:t>D</w:t>
      </w:r>
      <w:r w:rsidR="00B11320" w:rsidRPr="005E1DB2">
        <w:rPr>
          <w:rFonts w:asciiTheme="minorHAnsi" w:hAnsiTheme="minorHAnsi"/>
          <w:bCs/>
          <w:sz w:val="15"/>
          <w:szCs w:val="15"/>
        </w:rPr>
        <w:t>ossier médical</w:t>
      </w:r>
    </w:p>
    <w:p w14:paraId="70E15868" w14:textId="6D3F414B" w:rsidR="00887FB5" w:rsidRDefault="000413D7" w:rsidP="00887FB5">
      <w:pPr>
        <w:tabs>
          <w:tab w:val="center" w:pos="5400"/>
          <w:tab w:val="right" w:pos="10490"/>
        </w:tabs>
        <w:ind w:right="49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15"/>
          <w:szCs w:val="15"/>
        </w:rPr>
        <w:t>CISSSME</w:t>
      </w:r>
      <w:r w:rsidR="00887FB5" w:rsidRPr="00446753">
        <w:rPr>
          <w:rFonts w:ascii="Arial Narrow" w:hAnsi="Arial Narrow"/>
          <w:b/>
          <w:bCs/>
          <w:sz w:val="20"/>
          <w:szCs w:val="20"/>
        </w:rPr>
        <w:tab/>
      </w:r>
      <w:r w:rsidR="000D0401">
        <w:rPr>
          <w:rFonts w:asciiTheme="minorHAnsi" w:hAnsiTheme="minorHAnsi"/>
          <w:b/>
          <w:bCs/>
        </w:rPr>
        <w:t>RÉFÉR</w:t>
      </w:r>
      <w:r w:rsidR="000D0401" w:rsidRPr="005E1DB2">
        <w:rPr>
          <w:rFonts w:asciiTheme="minorHAnsi" w:hAnsiTheme="minorHAnsi"/>
          <w:b/>
          <w:bCs/>
        </w:rPr>
        <w:t>E</w:t>
      </w:r>
      <w:r w:rsidR="000D0401">
        <w:rPr>
          <w:rFonts w:asciiTheme="minorHAnsi" w:hAnsiTheme="minorHAnsi"/>
          <w:b/>
          <w:bCs/>
        </w:rPr>
        <w:t>NCE CENTRE D’EXPERTISE</w:t>
      </w:r>
      <w:r w:rsidR="00EB571F">
        <w:rPr>
          <w:rFonts w:ascii="Arial Narrow" w:hAnsi="Arial Narrow"/>
          <w:b/>
          <w:bCs/>
          <w:sz w:val="20"/>
          <w:szCs w:val="20"/>
        </w:rPr>
        <w:tab/>
      </w:r>
      <w:r w:rsidR="00887FB5" w:rsidRPr="005E1DB2">
        <w:rPr>
          <w:rFonts w:asciiTheme="minorHAnsi" w:hAnsiTheme="minorHAnsi"/>
          <w:bCs/>
          <w:sz w:val="15"/>
          <w:szCs w:val="15"/>
        </w:rPr>
        <w:t>Page 1 de 2</w:t>
      </w:r>
    </w:p>
    <w:p w14:paraId="510C577A" w14:textId="5A129C2D" w:rsidR="00446753" w:rsidRPr="007F111C" w:rsidRDefault="00C261DA" w:rsidP="007F111C">
      <w:pPr>
        <w:tabs>
          <w:tab w:val="center" w:pos="5400"/>
          <w:tab w:val="right" w:pos="10490"/>
        </w:tabs>
        <w:ind w:right="49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</w:rPr>
        <w:t xml:space="preserve">      </w:t>
      </w:r>
      <w:r w:rsidR="004D776D">
        <w:rPr>
          <w:rFonts w:asciiTheme="minorHAnsi" w:hAnsiTheme="minorHAnsi"/>
          <w:b/>
          <w:bCs/>
        </w:rPr>
        <w:t xml:space="preserve"> </w:t>
      </w:r>
      <w:r w:rsidR="000D0401">
        <w:rPr>
          <w:rFonts w:asciiTheme="minorHAnsi" w:hAnsiTheme="minorHAnsi"/>
          <w:b/>
          <w:bCs/>
        </w:rPr>
        <w:t>EN MALADIES CHRONIQUES</w:t>
      </w:r>
    </w:p>
    <w:p w14:paraId="78658C12" w14:textId="77777777" w:rsidR="00B54719" w:rsidRDefault="002511AF" w:rsidP="005E1DB2">
      <w:pPr>
        <w:tabs>
          <w:tab w:val="left" w:leader="underscore" w:pos="3420"/>
          <w:tab w:val="left" w:pos="3600"/>
          <w:tab w:val="left" w:leader="underscore" w:pos="7380"/>
          <w:tab w:val="left" w:pos="7740"/>
          <w:tab w:val="right" w:leader="underscore" w:pos="10206"/>
        </w:tabs>
        <w:ind w:left="-426"/>
        <w:rPr>
          <w:rFonts w:asciiTheme="minorHAnsi" w:hAnsiTheme="minorHAns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144A8E">
        <w:rPr>
          <w:rFonts w:asciiTheme="minorHAnsi" w:hAnsiTheme="minorHAnsi"/>
          <w:b/>
          <w:bCs/>
          <w:sz w:val="22"/>
          <w:szCs w:val="22"/>
        </w:rPr>
        <w:lastRenderedPageBreak/>
        <w:t>Nom :</w:t>
      </w:r>
      <w:r w:rsidRPr="00144A8E">
        <w:rPr>
          <w:rFonts w:asciiTheme="minorHAnsi" w:hAnsiTheme="minorHAnsi"/>
          <w:b/>
          <w:bCs/>
          <w:sz w:val="22"/>
          <w:szCs w:val="22"/>
        </w:rPr>
        <w:tab/>
      </w:r>
      <w:r w:rsidRPr="00144A8E">
        <w:rPr>
          <w:rFonts w:asciiTheme="minorHAnsi" w:hAnsiTheme="minorHAnsi"/>
          <w:b/>
          <w:bCs/>
          <w:sz w:val="22"/>
          <w:szCs w:val="22"/>
        </w:rPr>
        <w:tab/>
        <w:t>Prénom :</w:t>
      </w:r>
      <w:r w:rsidRPr="00144A8E">
        <w:rPr>
          <w:rFonts w:asciiTheme="minorHAnsi" w:hAnsiTheme="minorHAnsi"/>
          <w:b/>
          <w:bCs/>
          <w:sz w:val="22"/>
          <w:szCs w:val="22"/>
        </w:rPr>
        <w:tab/>
      </w:r>
      <w:r w:rsidRPr="00144A8E">
        <w:rPr>
          <w:rFonts w:asciiTheme="minorHAnsi" w:hAnsiTheme="minorHAnsi"/>
          <w:b/>
          <w:bCs/>
          <w:sz w:val="22"/>
          <w:szCs w:val="22"/>
        </w:rPr>
        <w:tab/>
        <w:t>N° dossier :</w:t>
      </w:r>
      <w:r w:rsidRPr="00144A8E">
        <w:rPr>
          <w:rFonts w:asciiTheme="minorHAnsi" w:hAnsiTheme="minorHAnsi"/>
          <w:b/>
          <w:bCs/>
          <w:sz w:val="22"/>
          <w:szCs w:val="22"/>
        </w:rPr>
        <w:tab/>
      </w:r>
    </w:p>
    <w:p w14:paraId="2DBF0D7D" w14:textId="77777777" w:rsidR="00144A8E" w:rsidRPr="00144A8E" w:rsidRDefault="00144A8E" w:rsidP="0074261A">
      <w:pPr>
        <w:tabs>
          <w:tab w:val="left" w:leader="underscore" w:pos="3420"/>
          <w:tab w:val="left" w:pos="3600"/>
          <w:tab w:val="left" w:leader="underscore" w:pos="7380"/>
          <w:tab w:val="left" w:pos="7740"/>
          <w:tab w:val="right" w:leader="underscore" w:pos="10440"/>
        </w:tabs>
        <w:rPr>
          <w:rFonts w:asciiTheme="minorHAnsi" w:hAnsiTheme="minorHAnsi"/>
          <w:b/>
          <w:bCs/>
          <w:sz w:val="22"/>
          <w:szCs w:val="22"/>
        </w:rPr>
      </w:pPr>
    </w:p>
    <w:p w14:paraId="6B62F1B3" w14:textId="77777777" w:rsidR="002511AF" w:rsidRPr="00446753" w:rsidRDefault="002511AF" w:rsidP="0074261A">
      <w:pPr>
        <w:tabs>
          <w:tab w:val="left" w:leader="underscore" w:pos="3420"/>
          <w:tab w:val="left" w:pos="3600"/>
          <w:tab w:val="left" w:leader="underscore" w:pos="7380"/>
          <w:tab w:val="left" w:pos="7740"/>
          <w:tab w:val="right" w:leader="underscore" w:pos="10440"/>
        </w:tabs>
        <w:rPr>
          <w:rFonts w:ascii="Arial Narrow" w:hAnsi="Arial Narrow"/>
          <w:b/>
          <w:bCs/>
          <w:sz w:val="4"/>
          <w:szCs w:val="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515"/>
        <w:gridCol w:w="5010"/>
        <w:gridCol w:w="3376"/>
      </w:tblGrid>
      <w:tr w:rsidR="00AA4693" w:rsidRPr="00446753" w14:paraId="10552B2C" w14:textId="77777777" w:rsidTr="004D776D">
        <w:trPr>
          <w:trHeight w:val="3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4E37C" w14:textId="756D7507" w:rsidR="004D776D" w:rsidRPr="00446753" w:rsidRDefault="004D776D" w:rsidP="004D776D">
            <w:pPr>
              <w:tabs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="Arial Narrow" w:hAnsi="Arial Narrow"/>
                <w:sz w:val="20"/>
                <w:szCs w:val="20"/>
              </w:rPr>
            </w:pPr>
            <w:r w:rsidRPr="00446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Prévention cardiométabolique</w:t>
            </w:r>
          </w:p>
        </w:tc>
      </w:tr>
      <w:tr w:rsidR="004D776D" w:rsidRPr="00446753" w14:paraId="3A9DE7D2" w14:textId="41E8A025" w:rsidTr="004D776D">
        <w:trPr>
          <w:trHeight w:val="472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5B0" w14:textId="7FEBFB7E" w:rsidR="004D776D" w:rsidRDefault="004D776D" w:rsidP="003B51A7">
            <w:pPr>
              <w:tabs>
                <w:tab w:val="left" w:pos="491"/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Pré-diabète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B03D" w14:textId="6E43CA91" w:rsidR="004D776D" w:rsidRPr="004D776D" w:rsidRDefault="004D776D" w:rsidP="003B51A7">
            <w:pPr>
              <w:pStyle w:val="Paragraphedeliste"/>
              <w:numPr>
                <w:ilvl w:val="0"/>
                <w:numId w:val="11"/>
              </w:numPr>
              <w:tabs>
                <w:tab w:val="left" w:pos="320"/>
              </w:tabs>
              <w:ind w:left="320" w:hanging="32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>Diagnostic confirmé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8189" w14:textId="41658E1B" w:rsidR="004D776D" w:rsidRPr="004D776D" w:rsidRDefault="004D776D" w:rsidP="003B51A7">
            <w:pPr>
              <w:pStyle w:val="Paragraphedeliste"/>
              <w:numPr>
                <w:ilvl w:val="0"/>
                <w:numId w:val="12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76D">
              <w:rPr>
                <w:rFonts w:asciiTheme="minorHAnsi" w:hAnsiTheme="minorHAnsi" w:cstheme="minorHAnsi"/>
                <w:sz w:val="18"/>
                <w:szCs w:val="18"/>
              </w:rPr>
              <w:t xml:space="preserve">Ateliers éducatifs et activité physique en groupe </w:t>
            </w:r>
            <w:r w:rsidRPr="004D776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seulement</w:t>
            </w:r>
          </w:p>
        </w:tc>
      </w:tr>
      <w:tr w:rsidR="004D776D" w:rsidRPr="00446753" w14:paraId="0E165C0B" w14:textId="7C7332CD" w:rsidTr="004D776D">
        <w:trPr>
          <w:trHeight w:val="956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1C09" w14:textId="3A5367FE" w:rsidR="004D776D" w:rsidRDefault="004D776D" w:rsidP="003B51A7">
            <w:pPr>
              <w:tabs>
                <w:tab w:val="left" w:pos="491"/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Diabète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17AB" w14:textId="77777777" w:rsidR="004D776D" w:rsidRPr="001B083B" w:rsidRDefault="004D776D" w:rsidP="003B51A7">
            <w:pPr>
              <w:pStyle w:val="Paragraphedeliste"/>
              <w:numPr>
                <w:ilvl w:val="0"/>
                <w:numId w:val="14"/>
              </w:numPr>
              <w:tabs>
                <w:tab w:val="left" w:pos="1313"/>
                <w:tab w:val="left" w:pos="3011"/>
                <w:tab w:val="left" w:pos="5421"/>
                <w:tab w:val="left" w:pos="7547"/>
                <w:tab w:val="left" w:leader="underscore" w:pos="10240"/>
              </w:tabs>
              <w:ind w:left="340" w:hanging="34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>Diagnostic confirmé </w:t>
            </w:r>
            <w:r w:rsidRPr="001B083B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4F74BEDB" w14:textId="77777777" w:rsidR="004D776D" w:rsidRPr="001B083B" w:rsidRDefault="004D776D" w:rsidP="003B51A7">
            <w:pPr>
              <w:tabs>
                <w:tab w:val="left" w:pos="3011"/>
                <w:tab w:val="left" w:pos="5421"/>
                <w:tab w:val="left" w:pos="7547"/>
                <w:tab w:val="left" w:leader="underscore" w:pos="10240"/>
              </w:tabs>
              <w:ind w:left="680" w:hanging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Pr="001B083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>Diabète de type 2 de novo sans médication</w:t>
            </w:r>
          </w:p>
          <w:p w14:paraId="4CCAB931" w14:textId="77777777" w:rsidR="004D776D" w:rsidRPr="001B083B" w:rsidRDefault="004D776D" w:rsidP="003B51A7">
            <w:pPr>
              <w:tabs>
                <w:tab w:val="left" w:pos="3011"/>
                <w:tab w:val="left" w:pos="5421"/>
                <w:tab w:val="left" w:pos="7547"/>
                <w:tab w:val="left" w:leader="underscore" w:pos="10240"/>
              </w:tabs>
              <w:ind w:left="680" w:hanging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Pr="001B083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>Diabète de type 2 avec hypoglycémiants oraux</w:t>
            </w:r>
          </w:p>
          <w:p w14:paraId="182F5A48" w14:textId="77777777" w:rsidR="004D776D" w:rsidRPr="001B083B" w:rsidRDefault="004D776D" w:rsidP="003B51A7">
            <w:pPr>
              <w:tabs>
                <w:tab w:val="left" w:pos="3011"/>
                <w:tab w:val="left" w:pos="5421"/>
                <w:tab w:val="left" w:pos="7547"/>
                <w:tab w:val="left" w:leader="underscore" w:pos="10240"/>
              </w:tabs>
              <w:ind w:left="680" w:hanging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 w:rsidRPr="001B083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>Diabète de type 2 avec insulinothérapie (basale et/ou prandiale)</w:t>
            </w:r>
          </w:p>
          <w:p w14:paraId="22C431DE" w14:textId="6832BD13" w:rsidR="004D776D" w:rsidRDefault="004D776D" w:rsidP="003B51A7">
            <w:pPr>
              <w:tabs>
                <w:tab w:val="left" w:pos="299"/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ind w:left="654" w:hanging="314"/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 w:rsidRPr="001B083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>Diabète MODY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D9519" w14:textId="77777777" w:rsidR="004D776D" w:rsidRPr="00693007" w:rsidRDefault="004D776D" w:rsidP="003B51A7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Offert à</w:t>
            </w:r>
            <w:r w:rsidRPr="0069300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tous les usagers :</w:t>
            </w:r>
          </w:p>
          <w:p w14:paraId="05EDAFE2" w14:textId="77777777" w:rsidR="004D776D" w:rsidRDefault="004D776D" w:rsidP="003B51A7">
            <w:pPr>
              <w:ind w:left="321" w:hanging="32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B08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Ateliers éducatifs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et activité physique en groupe </w:t>
            </w:r>
            <w:r w:rsidRPr="001B083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seulement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237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A8135BD" w14:textId="77777777" w:rsidR="004D776D" w:rsidRPr="0092378A" w:rsidRDefault="004D776D" w:rsidP="003B51A7">
            <w:pPr>
              <w:ind w:left="321" w:hanging="32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F755D3" w14:textId="77777777" w:rsidR="004D776D" w:rsidRPr="0092378A" w:rsidRDefault="004D776D" w:rsidP="003B51A7">
            <w:pPr>
              <w:ind w:left="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Offert aux usagers hors GMF avec cibles thérapeutiques non atteinte seulement :</w:t>
            </w:r>
          </w:p>
          <w:p w14:paraId="40A4420A" w14:textId="77777777" w:rsidR="004D776D" w:rsidRDefault="004D776D" w:rsidP="003B51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8650EC" w14:textId="77777777" w:rsidR="004D776D" w:rsidRDefault="004D776D" w:rsidP="003B51A7">
            <w:pPr>
              <w:ind w:left="321" w:hanging="32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B08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Ateliers éducatifs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et activité physique en groupe </w:t>
            </w:r>
            <w:r w:rsidRPr="001B083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seulement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237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3DB5F06" w14:textId="77777777" w:rsidR="004D776D" w:rsidRDefault="004D776D" w:rsidP="003B51A7">
            <w:pPr>
              <w:ind w:left="321" w:hanging="32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OU</w:t>
            </w:r>
          </w:p>
          <w:p w14:paraId="21D95B99" w14:textId="77777777" w:rsidR="004D776D" w:rsidRDefault="004D776D" w:rsidP="003B51A7">
            <w:pPr>
              <w:ind w:left="321" w:hanging="3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37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7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</w:r>
            <w:r w:rsidR="00B56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237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2378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Programme complet avec stratégies personnalisées </w:t>
            </w:r>
          </w:p>
          <w:p w14:paraId="2A9BBE12" w14:textId="77777777" w:rsidR="004D776D" w:rsidRPr="00446EDA" w:rsidRDefault="004D776D" w:rsidP="003B51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6ED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Obligatoire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et à joindre avec la référence</w:t>
            </w:r>
            <w:r w:rsidRPr="00446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 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446EDA">
              <w:rPr>
                <w:rFonts w:asciiTheme="minorHAnsi" w:hAnsiTheme="minorHAnsi" w:cstheme="minorHAnsi"/>
                <w:b/>
                <w:sz w:val="18"/>
                <w:szCs w:val="20"/>
              </w:rPr>
              <w:t>rdonnance individuelle d’ajustement (OIA)</w:t>
            </w:r>
            <w:r w:rsidRPr="00446EDA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33D788F0" w14:textId="77777777" w:rsidR="004D776D" w:rsidRPr="00446EDA" w:rsidRDefault="004D776D" w:rsidP="003B51A7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Ateliers éducatifs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et activité physique en groupe </w:t>
            </w:r>
          </w:p>
          <w:p w14:paraId="6EAD3534" w14:textId="77777777" w:rsidR="004D776D" w:rsidRPr="007C67F7" w:rsidRDefault="004D776D" w:rsidP="003B51A7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5784">
              <w:rPr>
                <w:rFonts w:asciiTheme="minorHAnsi" w:hAnsiTheme="minorHAnsi" w:cstheme="minorHAnsi"/>
                <w:sz w:val="18"/>
                <w:szCs w:val="18"/>
              </w:rPr>
              <w:t>Ajustement de médication selon OIA par l’infirmière clinicienne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A70D0D7" w14:textId="39962AE8" w:rsidR="004D776D" w:rsidRPr="004D776D" w:rsidRDefault="004D776D" w:rsidP="003B51A7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5784">
              <w:rPr>
                <w:rFonts w:asciiTheme="minorHAnsi" w:hAnsiTheme="minorHAnsi" w:cstheme="minorHAnsi"/>
                <w:sz w:val="18"/>
                <w:szCs w:val="18"/>
              </w:rPr>
              <w:t>Rencontres individuelles avec équipe interdisciplinaire selon les besoins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D776D" w:rsidRPr="00446753" w14:paraId="202305CB" w14:textId="04797ECE" w:rsidTr="004D776D">
        <w:trPr>
          <w:trHeight w:val="817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1FF0" w14:textId="31F1640D" w:rsidR="004D776D" w:rsidRDefault="004D776D" w:rsidP="003B51A7">
            <w:pPr>
              <w:tabs>
                <w:tab w:val="left" w:pos="491"/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b/>
                <w:sz w:val="20"/>
                <w:szCs w:val="20"/>
              </w:rPr>
              <w:t>HTA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0E75" w14:textId="1BBA96C0" w:rsidR="004D776D" w:rsidRPr="004D776D" w:rsidRDefault="004D776D" w:rsidP="003B51A7">
            <w:pPr>
              <w:pStyle w:val="Paragraphedeliste"/>
              <w:numPr>
                <w:ilvl w:val="0"/>
                <w:numId w:val="11"/>
              </w:numPr>
              <w:tabs>
                <w:tab w:val="left" w:pos="320"/>
              </w:tabs>
              <w:ind w:left="320" w:hanging="32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76D">
              <w:rPr>
                <w:rFonts w:asciiTheme="minorHAnsi" w:hAnsiTheme="minorHAnsi" w:cstheme="minorHAnsi"/>
                <w:sz w:val="18"/>
                <w:szCs w:val="18"/>
              </w:rPr>
              <w:t>Diagnostic confirmé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025949" w14:textId="77777777" w:rsidR="004D776D" w:rsidRDefault="004D776D" w:rsidP="003B51A7">
            <w:pPr>
              <w:tabs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776D" w:rsidRPr="00446753" w14:paraId="6F336615" w14:textId="0FF3DCDB" w:rsidTr="003B51A7">
        <w:trPr>
          <w:trHeight w:val="2597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9D1" w14:textId="15315184" w:rsidR="004D776D" w:rsidRDefault="004D776D" w:rsidP="003B51A7">
            <w:pPr>
              <w:tabs>
                <w:tab w:val="left" w:pos="491"/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</w:r>
            <w:r w:rsidR="00B563D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b/>
                <w:sz w:val="20"/>
                <w:szCs w:val="20"/>
              </w:rPr>
              <w:t>DLP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DE01" w14:textId="2D33E3EA" w:rsidR="004D776D" w:rsidRPr="004D776D" w:rsidRDefault="004D776D" w:rsidP="003B51A7">
            <w:pPr>
              <w:pStyle w:val="Paragraphedeliste"/>
              <w:numPr>
                <w:ilvl w:val="0"/>
                <w:numId w:val="11"/>
              </w:numPr>
              <w:tabs>
                <w:tab w:val="left" w:pos="320"/>
              </w:tabs>
              <w:ind w:left="320" w:hanging="32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76D">
              <w:rPr>
                <w:rFonts w:asciiTheme="minorHAnsi" w:hAnsiTheme="minorHAnsi" w:cstheme="minorHAnsi"/>
                <w:sz w:val="18"/>
                <w:szCs w:val="18"/>
              </w:rPr>
              <w:t>Diagnostic confirmé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6A12" w14:textId="77777777" w:rsidR="004D776D" w:rsidRDefault="004D776D" w:rsidP="003B51A7">
            <w:pPr>
              <w:tabs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3F86" w:rsidRPr="00446753" w14:paraId="178B0354" w14:textId="77777777" w:rsidTr="00CE3F86">
        <w:trPr>
          <w:trHeight w:val="3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1CC65" w14:textId="75B43F91" w:rsidR="00CE3F86" w:rsidRDefault="00CE3F86" w:rsidP="00CE3F86">
            <w:pPr>
              <w:tabs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ORDONNANCE MÉDICALE INDIVIDUELLE</w:t>
            </w:r>
          </w:p>
        </w:tc>
      </w:tr>
      <w:tr w:rsidR="00CE3F86" w:rsidRPr="00446753" w14:paraId="5F27E727" w14:textId="77777777" w:rsidTr="00CE3F86">
        <w:trPr>
          <w:trHeight w:val="32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AC0B" w14:textId="3E668EEE" w:rsidR="00CE3F86" w:rsidRDefault="00CE3F86" w:rsidP="003B51A7">
            <w:pPr>
              <w:tabs>
                <w:tab w:val="left" w:pos="1767"/>
                <w:tab w:val="left" w:pos="2334"/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Asthme :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 xml:space="preserve">Plan d’action individualisé pour les crises d’asthme </w:t>
            </w: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(à joindre obligatoirement à la référence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s’il y a lieu</w:t>
            </w: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)</w:t>
            </w:r>
          </w:p>
        </w:tc>
      </w:tr>
      <w:tr w:rsidR="00CE3F86" w:rsidRPr="00446753" w14:paraId="4B4783A7" w14:textId="77777777" w:rsidTr="00CE3F86">
        <w:trPr>
          <w:trHeight w:val="43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032C" w14:textId="461C71AC" w:rsidR="00CE3F86" w:rsidRPr="00C261DA" w:rsidRDefault="00CE3F86" w:rsidP="00C261DA">
            <w:pPr>
              <w:tabs>
                <w:tab w:val="left" w:pos="1767"/>
                <w:tab w:val="left" w:pos="1834"/>
                <w:tab w:val="left" w:pos="2086"/>
                <w:tab w:val="left" w:pos="2334"/>
                <w:tab w:val="left" w:pos="5222"/>
                <w:tab w:val="left" w:pos="5567"/>
                <w:tab w:val="right" w:pos="10270"/>
              </w:tabs>
              <w:spacing w:line="360" w:lineRule="auto"/>
              <w:rPr>
                <w:rFonts w:asciiTheme="minorHAnsi" w:hAnsiTheme="minorHAnsi" w:cstheme="minorHAnsi"/>
                <w:b/>
                <w:strike/>
                <w:sz w:val="18"/>
                <w:szCs w:val="20"/>
              </w:rPr>
            </w:pPr>
            <w:r w:rsidRPr="0092378A">
              <w:rPr>
                <w:rFonts w:asciiTheme="minorHAnsi" w:hAnsiTheme="minorHAnsi" w:cstheme="minorHAnsi"/>
                <w:b/>
                <w:sz w:val="18"/>
                <w:szCs w:val="20"/>
              </w:rPr>
              <w:t>MPOC :</w:t>
            </w:r>
            <w:r w:rsidRPr="0092378A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92378A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2378A">
              <w:rPr>
                <w:rFonts w:asciiTheme="minorHAnsi" w:hAnsiTheme="minorHAnsi" w:cstheme="minorHAnsi"/>
                <w:sz w:val="18"/>
                <w:szCs w:val="20"/>
              </w:rPr>
              <w:t>Plan d’action en cas d’exacerbation </w:t>
            </w:r>
            <w:r w:rsidRPr="0092378A">
              <w:rPr>
                <w:rFonts w:asciiTheme="minorHAnsi" w:hAnsiTheme="minorHAnsi" w:cstheme="minorHAnsi"/>
                <w:b/>
                <w:sz w:val="18"/>
                <w:szCs w:val="20"/>
              </w:rPr>
              <w:t>(à joindre à la référence s’il y a lieu)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</w:tc>
      </w:tr>
      <w:tr w:rsidR="00CE3F86" w:rsidRPr="00446753" w14:paraId="77CF21BA" w14:textId="77777777" w:rsidTr="003B51A7">
        <w:trPr>
          <w:trHeight w:val="44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273" w14:textId="640E06ED" w:rsidR="00CE3F86" w:rsidRPr="0092378A" w:rsidRDefault="00CE3F86" w:rsidP="003B51A7">
            <w:pPr>
              <w:tabs>
                <w:tab w:val="left" w:pos="1767"/>
                <w:tab w:val="left" w:pos="1848"/>
                <w:tab w:val="left" w:pos="2165"/>
                <w:tab w:val="left" w:pos="2334"/>
              </w:tabs>
              <w:spacing w:line="360" w:lineRule="auto"/>
              <w:rPr>
                <w:rFonts w:asciiTheme="minorHAnsi" w:hAnsiTheme="minorHAnsi" w:cstheme="minorHAnsi"/>
                <w:sz w:val="18"/>
                <w:szCs w:val="20"/>
                <w:u w:val="single"/>
              </w:rPr>
            </w:pPr>
            <w:r w:rsidRPr="0092378A">
              <w:rPr>
                <w:rFonts w:asciiTheme="minorHAnsi" w:hAnsiTheme="minorHAnsi" w:cstheme="minorHAnsi"/>
                <w:b/>
                <w:sz w:val="18"/>
                <w:szCs w:val="20"/>
              </w:rPr>
              <w:t>Diabète – HTA –DLP :</w:t>
            </w:r>
            <w:r w:rsidRPr="0092378A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92378A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237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Si référence au programme complet avec stratégies personnalisées :</w:t>
            </w:r>
          </w:p>
          <w:p w14:paraId="3C753716" w14:textId="092C9A2D" w:rsidR="00CE3F86" w:rsidRDefault="00CE3F86" w:rsidP="003B51A7">
            <w:pPr>
              <w:tabs>
                <w:tab w:val="left" w:pos="1767"/>
                <w:tab w:val="left" w:pos="2334"/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="Arial Narrow" w:hAnsi="Arial Narrow"/>
                <w:sz w:val="20"/>
                <w:szCs w:val="20"/>
              </w:rPr>
            </w:pPr>
            <w:r w:rsidRPr="0092378A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2378A">
              <w:rPr>
                <w:rFonts w:asciiTheme="minorHAnsi" w:hAnsiTheme="minorHAnsi" w:cstheme="minorHAnsi"/>
                <w:sz w:val="18"/>
                <w:szCs w:val="20"/>
              </w:rPr>
              <w:t xml:space="preserve">Ordonnance individuelle d’ajustement (OIA) signé </w:t>
            </w:r>
            <w:r w:rsidRPr="0092378A">
              <w:rPr>
                <w:rFonts w:asciiTheme="minorHAnsi" w:hAnsiTheme="minorHAnsi" w:cstheme="minorHAnsi"/>
                <w:b/>
                <w:sz w:val="18"/>
                <w:szCs w:val="20"/>
              </w:rPr>
              <w:t>(à joindre obligatoirement à la référence)</w:t>
            </w:r>
          </w:p>
        </w:tc>
      </w:tr>
      <w:tr w:rsidR="00CE3F86" w:rsidRPr="00446753" w14:paraId="3207C9F0" w14:textId="77777777" w:rsidTr="003B51A7">
        <w:trPr>
          <w:trHeight w:val="3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A8BF4" w14:textId="7B3E69E5" w:rsidR="00CE3F86" w:rsidRDefault="00CE3F86" w:rsidP="00CE3F86">
            <w:pPr>
              <w:tabs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PRIORITÉ D’ADMISSION AU PROGRAMME</w:t>
            </w:r>
          </w:p>
        </w:tc>
      </w:tr>
      <w:tr w:rsidR="00CE3F86" w:rsidRPr="00446753" w14:paraId="2CE3C949" w14:textId="1366A114" w:rsidTr="003B51A7">
        <w:trPr>
          <w:trHeight w:val="81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CEE4" w14:textId="5C2F2CAC" w:rsidR="00CE3F86" w:rsidRDefault="00CE3F86" w:rsidP="003B51A7">
            <w:pPr>
              <w:tabs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Asthme/MPOC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E4F1" w14:textId="77777777" w:rsidR="00CE3F86" w:rsidRPr="001B083B" w:rsidRDefault="00CE3F86" w:rsidP="003B51A7">
            <w:pPr>
              <w:tabs>
                <w:tab w:val="left" w:pos="1542"/>
                <w:tab w:val="left" w:pos="1739"/>
                <w:tab w:val="left" w:pos="2109"/>
              </w:tabs>
              <w:spacing w:before="40" w:after="40"/>
              <w:rPr>
                <w:rFonts w:asciiTheme="minorHAnsi" w:hAnsiTheme="minorHAnsi" w:cstheme="minorHAnsi"/>
                <w:sz w:val="18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URGENT :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ab/>
              <w:t>Post-hospitalisation ou consultation pour exacerbation r</w:t>
            </w:r>
            <w:r w:rsidRPr="001B083B">
              <w:rPr>
                <w:rFonts w:ascii="Calibri" w:hAnsi="Calibri" w:cs="Calibri"/>
                <w:sz w:val="18"/>
                <w:szCs w:val="20"/>
              </w:rPr>
              <w:t>é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>cente</w:t>
            </w:r>
          </w:p>
          <w:p w14:paraId="6BCF9DAE" w14:textId="77777777" w:rsidR="00CE3F86" w:rsidRPr="001B083B" w:rsidRDefault="00CE3F86" w:rsidP="003B51A7">
            <w:pPr>
              <w:tabs>
                <w:tab w:val="left" w:pos="1542"/>
                <w:tab w:val="left" w:pos="1739"/>
                <w:tab w:val="left" w:pos="2109"/>
              </w:tabs>
              <w:spacing w:before="40" w:after="4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SEMI-URGENT :</w:t>
            </w: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ab/>
              <w:t>Diagnostic de novo</w:t>
            </w:r>
          </w:p>
          <w:p w14:paraId="633E2B3E" w14:textId="3D24C2BC" w:rsidR="00CE3F86" w:rsidRDefault="00CE3F86" w:rsidP="003B51A7">
            <w:pPr>
              <w:tabs>
                <w:tab w:val="left" w:pos="1542"/>
                <w:tab w:val="left" w:pos="2109"/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NON URGENT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> :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>Asthme/MPOC stable</w:t>
            </w: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</w:tr>
      <w:tr w:rsidR="00CE3F86" w:rsidRPr="00446753" w14:paraId="222A0185" w14:textId="77777777" w:rsidTr="003B51A7">
        <w:trPr>
          <w:trHeight w:val="106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E25" w14:textId="18D1A41E" w:rsidR="00CE3F86" w:rsidRDefault="00CE3F86" w:rsidP="003B51A7">
            <w:pPr>
              <w:tabs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Diabète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C115" w14:textId="3F933184" w:rsidR="00CE3F86" w:rsidRDefault="00CE3F86" w:rsidP="003B51A7">
            <w:pPr>
              <w:pStyle w:val="Commentaire"/>
              <w:tabs>
                <w:tab w:val="left" w:pos="1542"/>
                <w:tab w:val="left" w:pos="1967"/>
                <w:tab w:val="left" w:pos="4802"/>
                <w:tab w:val="left" w:pos="5086"/>
                <w:tab w:val="right" w:pos="8716"/>
              </w:tabs>
              <w:spacing w:before="40" w:after="40"/>
              <w:rPr>
                <w:rFonts w:asciiTheme="minorHAnsi" w:hAnsiTheme="minorHAnsi" w:cstheme="minorHAnsi"/>
                <w:sz w:val="18"/>
              </w:rPr>
            </w:pPr>
            <w:r w:rsidRPr="001B083B">
              <w:rPr>
                <w:rFonts w:asciiTheme="minorHAnsi" w:hAnsiTheme="minorHAnsi" w:cstheme="minorHAnsi"/>
                <w:b/>
                <w:bCs/>
                <w:sz w:val="18"/>
              </w:rPr>
              <w:t xml:space="preserve">URGENT : </w:t>
            </w:r>
            <w:r w:rsidRPr="001B083B">
              <w:rPr>
                <w:rFonts w:asciiTheme="minorHAnsi" w:hAnsiTheme="minorHAnsi" w:cstheme="minorHAnsi"/>
                <w:b/>
                <w:bCs/>
                <w:sz w:val="18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</w:rPr>
            </w:r>
            <w:r w:rsidR="00B563DC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  <w:tab/>
              <w:t>Préopératoire</w:t>
            </w:r>
            <w:r>
              <w:rPr>
                <w:rFonts w:asciiTheme="minorHAnsi" w:hAnsiTheme="minorHAnsi" w:cstheme="minorHAnsi"/>
                <w:sz w:val="18"/>
              </w:rPr>
              <w:tab/>
            </w:r>
            <w:r w:rsidR="003B51A7" w:rsidRPr="001B083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1A7" w:rsidRPr="001B083B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</w:rPr>
            </w:r>
            <w:r w:rsidR="00B563DC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3B51A7" w:rsidRPr="001B083B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3B51A7">
              <w:rPr>
                <w:rFonts w:asciiTheme="minorHAnsi" w:hAnsiTheme="minorHAnsi" w:cstheme="minorHAnsi"/>
                <w:sz w:val="18"/>
              </w:rPr>
              <w:tab/>
              <w:t>Hypoglycémies fréquentes ou sévères</w:t>
            </w:r>
          </w:p>
          <w:p w14:paraId="0CDF66B4" w14:textId="227DDB1F" w:rsidR="003B51A7" w:rsidRDefault="003B51A7" w:rsidP="003B51A7">
            <w:pPr>
              <w:pStyle w:val="Commentaire"/>
              <w:tabs>
                <w:tab w:val="left" w:pos="1542"/>
                <w:tab w:val="left" w:pos="1967"/>
                <w:tab w:val="left" w:pos="4802"/>
                <w:tab w:val="left" w:pos="5086"/>
                <w:tab w:val="right" w:pos="8716"/>
              </w:tabs>
              <w:spacing w:before="40" w:after="40"/>
              <w:rPr>
                <w:rFonts w:ascii="Arial Narrow" w:hAnsi="Arial Narrow"/>
              </w:rPr>
            </w:pPr>
            <w:r w:rsidRPr="003B51A7">
              <w:rPr>
                <w:rFonts w:asciiTheme="minorHAnsi" w:hAnsiTheme="minorHAnsi" w:cstheme="minorHAnsi"/>
                <w:b/>
                <w:sz w:val="18"/>
              </w:rPr>
              <w:t>SEMI-URGENT</w:t>
            </w:r>
            <w:r>
              <w:rPr>
                <w:rFonts w:asciiTheme="minorHAnsi" w:hAnsiTheme="minorHAnsi" w:cstheme="minorHAnsi"/>
                <w:sz w:val="18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</w:rPr>
            </w:r>
            <w:r w:rsidR="00B563DC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  <w:tab/>
              <w:t>Diabète de type 2 ou MODY de novo</w:t>
            </w:r>
            <w:r>
              <w:rPr>
                <w:rFonts w:asciiTheme="minorHAnsi" w:hAnsiTheme="minorHAnsi" w:cstheme="minorHAnsi"/>
                <w:sz w:val="18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</w:rPr>
            </w:r>
            <w:r w:rsidR="00B563DC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  <w:tab/>
              <w:t>Amorce d’insuline basale et/ou prandiale</w:t>
            </w:r>
          </w:p>
          <w:p w14:paraId="5E451D88" w14:textId="77777777" w:rsidR="00CE3F86" w:rsidRDefault="003B51A7" w:rsidP="003B51A7">
            <w:pPr>
              <w:tabs>
                <w:tab w:val="left" w:pos="1542"/>
                <w:tab w:val="left" w:pos="2109"/>
                <w:tab w:val="left" w:leader="underscore" w:pos="4680"/>
                <w:tab w:val="left" w:pos="4802"/>
                <w:tab w:val="left" w:pos="4919"/>
                <w:tab w:val="left" w:pos="5040"/>
                <w:tab w:val="left" w:pos="5086"/>
                <w:tab w:val="left" w:pos="5283"/>
                <w:tab w:val="left" w:leader="underscore" w:pos="7200"/>
                <w:tab w:val="left" w:pos="7560"/>
              </w:tabs>
              <w:spacing w:before="40" w:after="4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  <w:t>HbA1c &gt; 1,5 % de la cible</w:t>
            </w:r>
          </w:p>
          <w:p w14:paraId="445C40AD" w14:textId="64566C4B" w:rsidR="003B51A7" w:rsidRPr="003B51A7" w:rsidRDefault="003B51A7" w:rsidP="003B51A7">
            <w:pPr>
              <w:tabs>
                <w:tab w:val="left" w:pos="1542"/>
                <w:tab w:val="left" w:pos="2109"/>
                <w:tab w:val="left" w:leader="underscore" w:pos="4680"/>
                <w:tab w:val="left" w:pos="4802"/>
                <w:tab w:val="left" w:pos="4919"/>
                <w:tab w:val="left" w:pos="5040"/>
                <w:tab w:val="left" w:pos="5086"/>
                <w:tab w:val="left" w:pos="5283"/>
                <w:tab w:val="left" w:leader="underscore" w:pos="7200"/>
                <w:tab w:val="left" w:pos="7560"/>
              </w:tabs>
              <w:spacing w:before="40" w:after="40"/>
              <w:rPr>
                <w:rFonts w:ascii="Arial Narrow" w:hAnsi="Arial Narrow"/>
                <w:sz w:val="16"/>
                <w:szCs w:val="20"/>
              </w:rPr>
            </w:pPr>
            <w:r w:rsidRPr="003B51A7">
              <w:rPr>
                <w:rFonts w:asciiTheme="minorHAnsi" w:hAnsiTheme="minorHAnsi" w:cstheme="minorHAnsi"/>
                <w:b/>
                <w:sz w:val="18"/>
                <w:szCs w:val="20"/>
              </w:rPr>
              <w:t>NON URGENT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  <w:t>Diabète de type 2 ou MODY stable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>
              <w:rPr>
                <w:rFonts w:asciiTheme="minorHAnsi" w:hAnsiTheme="minorHAnsi" w:cstheme="minorHAnsi"/>
                <w:sz w:val="18"/>
                <w:szCs w:val="20"/>
              </w:rPr>
              <w:tab/>
              <w:t xml:space="preserve">HbA1c </w:t>
            </w:r>
            <w:r w:rsidRPr="001B083B">
              <w:rPr>
                <w:rFonts w:asciiTheme="minorHAnsi" w:hAnsiTheme="minorHAnsi" w:cstheme="minorHAnsi"/>
                <w:bCs/>
                <w:sz w:val="18"/>
              </w:rPr>
              <w:t>&lt;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1,5 % de la cible</w:t>
            </w:r>
          </w:p>
        </w:tc>
      </w:tr>
      <w:tr w:rsidR="00CE3F86" w:rsidRPr="00446753" w14:paraId="133D5D67" w14:textId="77777777" w:rsidTr="003B51A7">
        <w:trPr>
          <w:trHeight w:val="6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3F0C" w14:textId="3D91E060" w:rsidR="00CE3F86" w:rsidRDefault="00CE3F86" w:rsidP="003B51A7">
            <w:pPr>
              <w:tabs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HTA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46CB" w14:textId="77777777" w:rsidR="00CE3F86" w:rsidRPr="001B083B" w:rsidRDefault="00CE3F86" w:rsidP="003B51A7">
            <w:pPr>
              <w:tabs>
                <w:tab w:val="left" w:pos="1542"/>
                <w:tab w:val="left" w:pos="1739"/>
              </w:tabs>
              <w:spacing w:before="40" w:after="40"/>
              <w:rPr>
                <w:rFonts w:asciiTheme="minorHAnsi" w:hAnsiTheme="minorHAnsi" w:cstheme="minorHAnsi"/>
                <w:sz w:val="18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URGENT :</w:t>
            </w: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ab/>
              <w:t>Crise hypertensive récente</w:t>
            </w:r>
          </w:p>
          <w:p w14:paraId="51FA87ED" w14:textId="2C65AD84" w:rsidR="00CE3F86" w:rsidRDefault="00CE3F86" w:rsidP="003B51A7">
            <w:pPr>
              <w:tabs>
                <w:tab w:val="left" w:pos="1542"/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NON URGENT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> :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ab/>
              <w:t>Liste d</w:t>
            </w:r>
            <w:r w:rsidRPr="001B083B">
              <w:rPr>
                <w:rFonts w:ascii="Calibri" w:hAnsi="Calibri" w:cs="Calibri"/>
                <w:sz w:val="18"/>
                <w:szCs w:val="20"/>
              </w:rPr>
              <w:t>’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>attente selon la date de r</w:t>
            </w:r>
            <w:r w:rsidRPr="001B083B">
              <w:rPr>
                <w:rFonts w:ascii="Calibri" w:hAnsi="Calibri" w:cs="Calibri"/>
                <w:sz w:val="18"/>
                <w:szCs w:val="20"/>
              </w:rPr>
              <w:t>é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>f</w:t>
            </w:r>
            <w:r w:rsidRPr="001B083B">
              <w:rPr>
                <w:rFonts w:ascii="Calibri" w:hAnsi="Calibri" w:cs="Calibri"/>
                <w:sz w:val="18"/>
                <w:szCs w:val="20"/>
              </w:rPr>
              <w:t>é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>rence</w:t>
            </w:r>
          </w:p>
        </w:tc>
      </w:tr>
      <w:tr w:rsidR="00CE3F86" w:rsidRPr="00446753" w14:paraId="7BE7DB6A" w14:textId="77777777" w:rsidTr="003B51A7">
        <w:trPr>
          <w:trHeight w:val="32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890F" w14:textId="205995AC" w:rsidR="00CE3F86" w:rsidRDefault="00CE3F86" w:rsidP="003B51A7">
            <w:pPr>
              <w:tabs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DLP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FBF6" w14:textId="53BE7DA3" w:rsidR="00CE3F86" w:rsidRDefault="00CE3F86" w:rsidP="003B51A7">
            <w:pPr>
              <w:tabs>
                <w:tab w:val="left" w:pos="1542"/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NON URGENT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> :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</w:r>
            <w:r w:rsidR="00B563DC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ab/>
              <w:t>Liste d</w:t>
            </w:r>
            <w:r w:rsidRPr="001B083B">
              <w:rPr>
                <w:rFonts w:ascii="Calibri" w:hAnsi="Calibri" w:cs="Calibri"/>
                <w:sz w:val="18"/>
                <w:szCs w:val="20"/>
              </w:rPr>
              <w:t>’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>attente selon la date de r</w:t>
            </w:r>
            <w:r w:rsidRPr="001B083B">
              <w:rPr>
                <w:rFonts w:ascii="Calibri" w:hAnsi="Calibri" w:cs="Calibri"/>
                <w:sz w:val="18"/>
                <w:szCs w:val="20"/>
              </w:rPr>
              <w:t>é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>f</w:t>
            </w:r>
            <w:r w:rsidRPr="001B083B">
              <w:rPr>
                <w:rFonts w:ascii="Calibri" w:hAnsi="Calibri" w:cs="Calibri"/>
                <w:sz w:val="18"/>
                <w:szCs w:val="20"/>
              </w:rPr>
              <w:t>é</w:t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>rence</w:t>
            </w:r>
          </w:p>
        </w:tc>
      </w:tr>
      <w:tr w:rsidR="00CE3F86" w:rsidRPr="00446753" w14:paraId="7CFCFB34" w14:textId="77777777" w:rsidTr="003B51A7">
        <w:trPr>
          <w:trHeight w:val="397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14:paraId="1DA6542E" w14:textId="1E3F9E92" w:rsidR="00CE3F86" w:rsidRPr="00446753" w:rsidRDefault="003B51A7" w:rsidP="003B51A7">
            <w:pPr>
              <w:tabs>
                <w:tab w:val="center" w:pos="2340"/>
                <w:tab w:val="center" w:pos="6120"/>
                <w:tab w:val="center" w:pos="8520"/>
                <w:tab w:val="center" w:pos="9000"/>
                <w:tab w:val="center" w:pos="9410"/>
                <w:tab w:val="center" w:pos="10080"/>
              </w:tabs>
              <w:rPr>
                <w:rFonts w:ascii="Arial Narrow" w:hAnsi="Arial Narrow"/>
                <w:b/>
                <w:bCs/>
                <w:sz w:val="12"/>
                <w:szCs w:val="12"/>
                <w:highlight w:val="yellow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RENSEIGNEMENTS CLINIQUES</w:t>
            </w:r>
          </w:p>
        </w:tc>
      </w:tr>
      <w:tr w:rsidR="003B51A7" w:rsidRPr="00446753" w14:paraId="39D69DAE" w14:textId="77777777" w:rsidTr="00C261DA">
        <w:trPr>
          <w:trHeight w:val="574"/>
        </w:trPr>
        <w:tc>
          <w:tcPr>
            <w:tcW w:w="10632" w:type="dxa"/>
            <w:gridSpan w:val="4"/>
          </w:tcPr>
          <w:p w14:paraId="106FE76D" w14:textId="789371D3" w:rsidR="003B51A7" w:rsidRPr="001B083B" w:rsidRDefault="003B51A7" w:rsidP="00C261DA">
            <w:pPr>
              <w:tabs>
                <w:tab w:val="left" w:pos="4998"/>
                <w:tab w:val="right" w:pos="10700"/>
              </w:tabs>
              <w:spacing w:before="40" w:after="40"/>
              <w:rPr>
                <w:rFonts w:asciiTheme="minorHAnsi" w:hAnsiTheme="minorHAnsi" w:cstheme="minorHAnsi"/>
                <w:sz w:val="18"/>
                <w:szCs w:val="20"/>
              </w:rPr>
            </w:pP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 xml:space="preserve">Médecin de famille : 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instrText xml:space="preserve"> FORMTEXT </w:instrTex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fldChar w:fldCharType="end"/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tab/>
            </w: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 xml:space="preserve">Médecin spécialiste traitant : 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instrText xml:space="preserve"> FORMTEXT </w:instrTex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fldChar w:fldCharType="separate"/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 w:rsidRPr="001B083B">
              <w:rPr>
                <w:rFonts w:asciiTheme="minorHAnsi" w:hAnsiTheme="minorHAnsi"/>
                <w:bCs/>
                <w:sz w:val="18"/>
                <w:szCs w:val="20"/>
              </w:rPr>
              <w:fldChar w:fldCharType="end"/>
            </w:r>
          </w:p>
          <w:p w14:paraId="1BA8E7F0" w14:textId="300E0156" w:rsidR="003B51A7" w:rsidRDefault="003B51A7" w:rsidP="00C261DA">
            <w:pPr>
              <w:tabs>
                <w:tab w:val="center" w:pos="2340"/>
                <w:tab w:val="center" w:pos="6120"/>
                <w:tab w:val="center" w:pos="8520"/>
                <w:tab w:val="center" w:pos="9000"/>
                <w:tab w:val="center" w:pos="9410"/>
                <w:tab w:val="center" w:pos="1008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1B083B">
              <w:rPr>
                <w:rFonts w:asciiTheme="minorHAnsi" w:hAnsiTheme="minorHAnsi" w:cstheme="minorHAnsi"/>
                <w:sz w:val="18"/>
                <w:szCs w:val="20"/>
              </w:rPr>
              <w:t xml:space="preserve">Autres renseignements pertinents : </w:t>
            </w:r>
            <w:r>
              <w:rPr>
                <w:rFonts w:asciiTheme="minorHAnsi" w:hAnsiTheme="minorHAnsi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20"/>
              </w:rPr>
            </w:r>
            <w:r>
              <w:rPr>
                <w:rFonts w:asciiTheme="minorHAnsi" w:hAnsiTheme="minorHAnsi"/>
                <w:bCs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20"/>
              </w:rPr>
              <w:fldChar w:fldCharType="end"/>
            </w:r>
          </w:p>
        </w:tc>
      </w:tr>
      <w:tr w:rsidR="003B51A7" w:rsidRPr="003B51A7" w14:paraId="08D055FC" w14:textId="77777777" w:rsidTr="003B51A7">
        <w:trPr>
          <w:trHeight w:val="397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14:paraId="7274E05D" w14:textId="10E3F06A" w:rsidR="003B51A7" w:rsidRPr="003B51A7" w:rsidRDefault="003B51A7" w:rsidP="003B51A7">
            <w:pPr>
              <w:tabs>
                <w:tab w:val="left" w:leader="underscore" w:pos="4680"/>
                <w:tab w:val="left" w:pos="5040"/>
                <w:tab w:val="left" w:leader="underscore" w:pos="7200"/>
                <w:tab w:val="left" w:pos="7560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20"/>
              </w:rPr>
              <w:t>COORDONNÉES DU RÉFÉRENT</w:t>
            </w:r>
          </w:p>
        </w:tc>
      </w:tr>
      <w:tr w:rsidR="003B51A7" w:rsidRPr="00446753" w14:paraId="0548AC2F" w14:textId="77777777" w:rsidTr="00C261DA">
        <w:trPr>
          <w:trHeight w:val="1104"/>
        </w:trPr>
        <w:tc>
          <w:tcPr>
            <w:tcW w:w="10632" w:type="dxa"/>
            <w:gridSpan w:val="4"/>
            <w:vAlign w:val="bottom"/>
          </w:tcPr>
          <w:p w14:paraId="7D8229C5" w14:textId="34DD7675" w:rsidR="003B51A7" w:rsidRPr="00F21BDC" w:rsidRDefault="003B51A7" w:rsidP="00C261DA">
            <w:pPr>
              <w:tabs>
                <w:tab w:val="center" w:pos="912"/>
                <w:tab w:val="left" w:pos="2897"/>
                <w:tab w:val="center" w:pos="5873"/>
                <w:tab w:val="center" w:pos="8708"/>
                <w:tab w:val="right" w:pos="10420"/>
              </w:tabs>
              <w:spacing w:line="276" w:lineRule="auto"/>
              <w:contextualSpacing/>
              <w:rPr>
                <w:rFonts w:asciiTheme="minorHAnsi" w:hAnsiTheme="minorHAnsi"/>
                <w:sz w:val="18"/>
                <w:szCs w:val="20"/>
                <w:u w:val="single"/>
              </w:rPr>
            </w:pPr>
            <w:r w:rsidRPr="00F21BDC">
              <w:rPr>
                <w:rFonts w:asciiTheme="minorHAnsi" w:hAnsiTheme="minorHAnsi"/>
                <w:sz w:val="18"/>
                <w:szCs w:val="20"/>
                <w:u w:val="single"/>
              </w:rPr>
              <w:tab/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instrText xml:space="preserve"> FORMTEXT </w:instrText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separate"/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end"/>
            </w:r>
            <w:r w:rsidR="00C261DA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t xml:space="preserve"> </w:t>
            </w:r>
            <w:r w:rsidR="00C261DA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tab/>
            </w:r>
            <w:r w:rsidR="00C261DA"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261DA"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instrText xml:space="preserve"> FORMTEXT </w:instrText>
            </w:r>
            <w:r w:rsidR="00C261DA"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</w:r>
            <w:r w:rsidR="00C261DA"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separate"/>
            </w:r>
            <w:r w:rsidR="00C261DA"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="00C261DA"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="00C261DA"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="00C261DA"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="00C261DA"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="00C261DA"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end"/>
            </w:r>
            <w:r w:rsidRPr="00F21BDC">
              <w:rPr>
                <w:rFonts w:asciiTheme="minorHAnsi" w:hAnsiTheme="minorHAnsi"/>
                <w:sz w:val="18"/>
                <w:szCs w:val="20"/>
                <w:u w:val="single"/>
              </w:rPr>
              <w:tab/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instrText xml:space="preserve"> FORMTEXT </w:instrText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separate"/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end"/>
            </w:r>
            <w:r w:rsidRPr="00F21BDC">
              <w:rPr>
                <w:rFonts w:asciiTheme="minorHAnsi" w:hAnsiTheme="minorHAnsi"/>
                <w:sz w:val="18"/>
                <w:szCs w:val="20"/>
                <w:u w:val="single"/>
              </w:rPr>
              <w:tab/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instrText xml:space="preserve"> FORMTEXT </w:instrText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separate"/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  <w:u w:val="single"/>
              </w:rPr>
              <w:t> </w:t>
            </w:r>
            <w:r w:rsidRPr="00F21BDC">
              <w:rPr>
                <w:rFonts w:asciiTheme="minorHAnsi" w:hAnsiTheme="minorHAnsi"/>
                <w:bCs/>
                <w:sz w:val="18"/>
                <w:szCs w:val="20"/>
                <w:u w:val="single"/>
              </w:rPr>
              <w:fldChar w:fldCharType="end"/>
            </w:r>
            <w:r w:rsidRPr="00F21BDC">
              <w:rPr>
                <w:rFonts w:asciiTheme="minorHAnsi" w:hAnsiTheme="minorHAnsi"/>
                <w:sz w:val="18"/>
                <w:szCs w:val="20"/>
                <w:u w:val="single"/>
              </w:rPr>
              <w:tab/>
            </w:r>
          </w:p>
          <w:p w14:paraId="05895498" w14:textId="77777777" w:rsidR="003B51A7" w:rsidRPr="007C67F7" w:rsidRDefault="003B51A7" w:rsidP="003B51A7">
            <w:pPr>
              <w:tabs>
                <w:tab w:val="center" w:pos="1882"/>
                <w:tab w:val="center" w:pos="5142"/>
                <w:tab w:val="center" w:pos="8544"/>
              </w:tabs>
              <w:spacing w:line="276" w:lineRule="auto"/>
              <w:contextualSpacing/>
              <w:rPr>
                <w:rFonts w:ascii="Arial Narrow" w:hAnsi="Arial Narrow"/>
                <w:sz w:val="18"/>
                <w:szCs w:val="20"/>
              </w:rPr>
            </w:pPr>
            <w:r w:rsidRPr="00F21BDC">
              <w:rPr>
                <w:rFonts w:asciiTheme="minorHAnsi" w:hAnsiTheme="minorHAnsi"/>
                <w:sz w:val="18"/>
                <w:szCs w:val="20"/>
              </w:rPr>
              <w:tab/>
              <w:t xml:space="preserve">Nom du référent </w:t>
            </w:r>
            <w:r>
              <w:rPr>
                <w:rFonts w:asciiTheme="minorHAnsi" w:hAnsiTheme="minorHAnsi"/>
                <w:sz w:val="18"/>
                <w:szCs w:val="20"/>
              </w:rPr>
              <w:t xml:space="preserve">                                 </w:t>
            </w:r>
            <w:r w:rsidRPr="00F21BDC">
              <w:rPr>
                <w:rFonts w:asciiTheme="minorHAnsi" w:hAnsiTheme="minorHAnsi"/>
                <w:sz w:val="18"/>
                <w:szCs w:val="20"/>
              </w:rPr>
              <w:t>Titre</w:t>
            </w:r>
            <w:r w:rsidRPr="00F21BDC"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 xml:space="preserve">                                 </w:t>
            </w:r>
            <w:r w:rsidRPr="00F21BDC">
              <w:rPr>
                <w:rFonts w:asciiTheme="minorHAnsi" w:hAnsiTheme="minorHAnsi"/>
                <w:sz w:val="18"/>
                <w:szCs w:val="20"/>
              </w:rPr>
              <w:t>Téléphone ou adresse courriel</w:t>
            </w:r>
            <w:r>
              <w:rPr>
                <w:rFonts w:asciiTheme="minorHAnsi" w:hAnsiTheme="minorHAnsi"/>
                <w:sz w:val="18"/>
                <w:szCs w:val="20"/>
              </w:rPr>
              <w:t xml:space="preserve">                               Télécopieur</w:t>
            </w:r>
          </w:p>
          <w:p w14:paraId="007EFF99" w14:textId="77777777" w:rsidR="003B51A7" w:rsidRPr="00F21BDC" w:rsidRDefault="003B51A7" w:rsidP="003B51A7">
            <w:pPr>
              <w:tabs>
                <w:tab w:val="center" w:pos="1882"/>
                <w:tab w:val="center" w:pos="5142"/>
                <w:tab w:val="center" w:pos="8544"/>
                <w:tab w:val="right" w:pos="10420"/>
              </w:tabs>
              <w:spacing w:line="276" w:lineRule="auto"/>
              <w:contextualSpacing/>
              <w:rPr>
                <w:rFonts w:asciiTheme="minorHAnsi" w:hAnsiTheme="minorHAnsi"/>
                <w:sz w:val="18"/>
                <w:szCs w:val="20"/>
              </w:rPr>
            </w:pPr>
            <w:r w:rsidRPr="00F21BDC">
              <w:rPr>
                <w:rFonts w:asciiTheme="minorHAnsi" w:hAnsiTheme="minorHAnsi"/>
                <w:sz w:val="18"/>
                <w:szCs w:val="20"/>
              </w:rPr>
              <w:tab/>
              <w:t>___________________________________</w:t>
            </w:r>
            <w:r w:rsidRPr="00F21BDC">
              <w:rPr>
                <w:rFonts w:asciiTheme="minorHAnsi" w:hAnsiTheme="minorHAnsi"/>
                <w:sz w:val="18"/>
                <w:szCs w:val="20"/>
              </w:rPr>
              <w:tab/>
            </w:r>
            <w:r w:rsidRPr="00F21BDC">
              <w:rPr>
                <w:rFonts w:asciiTheme="minorHAnsi" w:hAnsiTheme="minorHAnsi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21BDC">
              <w:rPr>
                <w:rFonts w:asciiTheme="minorHAnsi" w:hAnsiTheme="minorHAnsi"/>
                <w:bCs/>
                <w:sz w:val="18"/>
                <w:szCs w:val="20"/>
              </w:rPr>
              <w:instrText xml:space="preserve"> FORMTEXT </w:instrText>
            </w:r>
            <w:r w:rsidRPr="00F21BDC">
              <w:rPr>
                <w:rFonts w:asciiTheme="minorHAnsi" w:hAnsiTheme="minorHAnsi"/>
                <w:bCs/>
                <w:sz w:val="18"/>
                <w:szCs w:val="20"/>
              </w:rPr>
            </w:r>
            <w:r w:rsidRPr="00F21BDC">
              <w:rPr>
                <w:rFonts w:asciiTheme="minorHAnsi" w:hAnsiTheme="minorHAnsi"/>
                <w:bCs/>
                <w:sz w:val="18"/>
                <w:szCs w:val="20"/>
              </w:rPr>
              <w:fldChar w:fldCharType="separate"/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</w:rPr>
              <w:t> </w:t>
            </w:r>
            <w:r w:rsidRPr="00F21BDC">
              <w:rPr>
                <w:rFonts w:asciiTheme="minorHAnsi" w:hAnsiTheme="minorHAnsi"/>
                <w:bCs/>
                <w:noProof/>
                <w:sz w:val="18"/>
                <w:szCs w:val="20"/>
              </w:rPr>
              <w:t> </w:t>
            </w:r>
            <w:r w:rsidRPr="00F21BDC">
              <w:rPr>
                <w:rFonts w:asciiTheme="minorHAnsi" w:hAnsiTheme="minorHAnsi"/>
                <w:bCs/>
                <w:sz w:val="18"/>
                <w:szCs w:val="20"/>
              </w:rPr>
              <w:fldChar w:fldCharType="end"/>
            </w:r>
            <w:r w:rsidRPr="00F21BDC">
              <w:rPr>
                <w:rFonts w:asciiTheme="minorHAnsi" w:hAnsiTheme="minorHAnsi"/>
                <w:sz w:val="18"/>
                <w:szCs w:val="20"/>
              </w:rPr>
              <w:tab/>
              <w:t xml:space="preserve">Date :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37388104"/>
                <w:showingPlcHdr/>
                <w:date w:fullDate="2023-07-06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F21BDC">
                  <w:rPr>
                    <w:rStyle w:val="Textedelespacerserv"/>
                    <w:rFonts w:asciiTheme="minorHAnsi" w:hAnsiTheme="minorHAnsi" w:cstheme="minorHAnsi"/>
                    <w:sz w:val="18"/>
                    <w:szCs w:val="20"/>
                  </w:rPr>
                  <w:t>Cliquez ou appuyez ici pour entrer une date.</w:t>
                </w:r>
              </w:sdtContent>
            </w:sdt>
            <w:r w:rsidRPr="00F21BDC">
              <w:rPr>
                <w:rFonts w:asciiTheme="minorHAnsi" w:hAnsiTheme="minorHAnsi"/>
                <w:sz w:val="18"/>
                <w:szCs w:val="20"/>
              </w:rPr>
              <w:t> </w:t>
            </w:r>
          </w:p>
          <w:p w14:paraId="5675EE6D" w14:textId="232042C9" w:rsidR="003B51A7" w:rsidRDefault="003B51A7" w:rsidP="00C261DA">
            <w:pPr>
              <w:tabs>
                <w:tab w:val="center" w:pos="2340"/>
                <w:tab w:val="center" w:pos="5165"/>
                <w:tab w:val="center" w:pos="8520"/>
                <w:tab w:val="center" w:pos="9000"/>
                <w:tab w:val="center" w:pos="9410"/>
                <w:tab w:val="center" w:pos="10080"/>
              </w:tabs>
              <w:rPr>
                <w:rFonts w:asciiTheme="minorHAnsi" w:hAnsiTheme="minorHAnsi"/>
                <w:sz w:val="18"/>
                <w:szCs w:val="20"/>
                <w:u w:val="single"/>
              </w:rPr>
            </w:pPr>
            <w:r w:rsidRPr="00F21BDC">
              <w:rPr>
                <w:rFonts w:asciiTheme="minorHAnsi" w:hAnsiTheme="minorHAnsi"/>
                <w:sz w:val="18"/>
                <w:szCs w:val="20"/>
              </w:rPr>
              <w:tab/>
              <w:t xml:space="preserve">Signature du référent </w:t>
            </w:r>
            <w:r w:rsidRPr="00F21BDC">
              <w:rPr>
                <w:rFonts w:asciiTheme="minorHAnsi" w:hAnsiTheme="minorHAnsi"/>
                <w:sz w:val="18"/>
                <w:szCs w:val="20"/>
              </w:rPr>
              <w:tab/>
              <w:t>No permis</w:t>
            </w:r>
          </w:p>
        </w:tc>
      </w:tr>
    </w:tbl>
    <w:p w14:paraId="42CC3888" w14:textId="2A1F0485" w:rsidR="005E1DB2" w:rsidRDefault="005E1DB2" w:rsidP="00C261DA">
      <w:pPr>
        <w:tabs>
          <w:tab w:val="center" w:pos="4962"/>
          <w:tab w:val="right" w:pos="10206"/>
        </w:tabs>
        <w:ind w:left="-284" w:right="49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Cs/>
          <w:sz w:val="20"/>
          <w:szCs w:val="20"/>
        </w:rPr>
        <w:t>550</w:t>
      </w:r>
      <w:r w:rsidR="00C261DA">
        <w:rPr>
          <w:rFonts w:asciiTheme="minorHAnsi" w:hAnsiTheme="minorHAnsi"/>
          <w:bCs/>
          <w:sz w:val="20"/>
          <w:szCs w:val="20"/>
        </w:rPr>
        <w:t>5736</w:t>
      </w:r>
      <w:r w:rsidRPr="00B11320">
        <w:rPr>
          <w:rFonts w:asciiTheme="minorHAnsi" w:hAnsiTheme="minorHAnsi"/>
          <w:bCs/>
          <w:sz w:val="20"/>
          <w:szCs w:val="20"/>
        </w:rPr>
        <w:t xml:space="preserve">  </w:t>
      </w:r>
      <w:r w:rsidR="00C261DA">
        <w:rPr>
          <w:rFonts w:asciiTheme="minorHAnsi" w:hAnsiTheme="minorHAnsi"/>
          <w:bCs/>
          <w:sz w:val="15"/>
          <w:szCs w:val="15"/>
        </w:rPr>
        <w:t>(2025/04/09</w:t>
      </w:r>
      <w:r w:rsidRPr="005E1DB2">
        <w:rPr>
          <w:rFonts w:asciiTheme="minorHAnsi" w:hAnsiTheme="minorHAnsi"/>
          <w:bCs/>
          <w:sz w:val="15"/>
          <w:szCs w:val="15"/>
        </w:rPr>
        <w:t>)</w:t>
      </w:r>
      <w:r w:rsidRPr="00446753"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 xml:space="preserve">  </w:t>
      </w:r>
      <w:r w:rsidRPr="00144A8E">
        <w:rPr>
          <w:rFonts w:asciiTheme="minorHAnsi" w:hAnsiTheme="minorHAnsi"/>
          <w:b/>
          <w:bCs/>
          <w:sz w:val="20"/>
          <w:szCs w:val="20"/>
        </w:rPr>
        <w:tab/>
      </w:r>
      <w:r w:rsidRPr="005E1DB2">
        <w:rPr>
          <w:rFonts w:asciiTheme="minorHAnsi" w:hAnsiTheme="minorHAnsi"/>
          <w:b/>
          <w:bCs/>
          <w:sz w:val="15"/>
          <w:szCs w:val="15"/>
        </w:rPr>
        <w:t xml:space="preserve">   </w:t>
      </w:r>
      <w:r w:rsidRPr="005E1DB2">
        <w:rPr>
          <w:rFonts w:asciiTheme="minorHAnsi" w:hAnsiTheme="minorHAnsi"/>
          <w:bCs/>
          <w:sz w:val="15"/>
          <w:szCs w:val="15"/>
        </w:rPr>
        <w:t>Dossier médical</w:t>
      </w:r>
    </w:p>
    <w:p w14:paraId="39596E58" w14:textId="4B330D95" w:rsidR="005E1DB2" w:rsidRDefault="000413D7" w:rsidP="00C261DA">
      <w:pPr>
        <w:tabs>
          <w:tab w:val="center" w:pos="4962"/>
          <w:tab w:val="right" w:pos="10206"/>
        </w:tabs>
        <w:ind w:left="-284" w:right="49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15"/>
          <w:szCs w:val="15"/>
        </w:rPr>
        <w:t>CISSSME</w:t>
      </w:r>
      <w:r w:rsidR="005E1DB2" w:rsidRPr="00446753">
        <w:rPr>
          <w:rFonts w:ascii="Arial Narrow" w:hAnsi="Arial Narrow"/>
          <w:b/>
          <w:bCs/>
          <w:sz w:val="20"/>
          <w:szCs w:val="20"/>
        </w:rPr>
        <w:tab/>
      </w:r>
      <w:r w:rsidR="00C261DA">
        <w:rPr>
          <w:rFonts w:asciiTheme="minorHAnsi" w:hAnsiTheme="minorHAnsi"/>
          <w:b/>
          <w:bCs/>
        </w:rPr>
        <w:t>RÉFÉR</w:t>
      </w:r>
      <w:r w:rsidR="00C261DA" w:rsidRPr="005E1DB2">
        <w:rPr>
          <w:rFonts w:asciiTheme="minorHAnsi" w:hAnsiTheme="minorHAnsi"/>
          <w:b/>
          <w:bCs/>
        </w:rPr>
        <w:t>E</w:t>
      </w:r>
      <w:r w:rsidR="00C261DA">
        <w:rPr>
          <w:rFonts w:asciiTheme="minorHAnsi" w:hAnsiTheme="minorHAnsi"/>
          <w:b/>
          <w:bCs/>
        </w:rPr>
        <w:t>NCE CENTRE D’EXPERTISE</w:t>
      </w:r>
      <w:r w:rsidR="00EB571F">
        <w:rPr>
          <w:rFonts w:asciiTheme="minorHAnsi" w:hAnsiTheme="minorHAnsi"/>
          <w:b/>
          <w:bCs/>
          <w:sz w:val="20"/>
          <w:szCs w:val="20"/>
        </w:rPr>
        <w:tab/>
      </w:r>
      <w:r w:rsidR="005E1DB2">
        <w:rPr>
          <w:rFonts w:asciiTheme="minorHAnsi" w:hAnsiTheme="minorHAnsi"/>
          <w:bCs/>
          <w:sz w:val="15"/>
          <w:szCs w:val="15"/>
        </w:rPr>
        <w:t>Page 2</w:t>
      </w:r>
      <w:r w:rsidR="005E1DB2" w:rsidRPr="005E1DB2">
        <w:rPr>
          <w:rFonts w:asciiTheme="minorHAnsi" w:hAnsiTheme="minorHAnsi"/>
          <w:bCs/>
          <w:sz w:val="15"/>
          <w:szCs w:val="15"/>
        </w:rPr>
        <w:t xml:space="preserve"> de 2</w:t>
      </w:r>
    </w:p>
    <w:p w14:paraId="3041E394" w14:textId="105DA805" w:rsidR="00144A8E" w:rsidRPr="00C261DA" w:rsidRDefault="00C261DA" w:rsidP="00C261DA">
      <w:pPr>
        <w:tabs>
          <w:tab w:val="left" w:pos="3544"/>
          <w:tab w:val="center" w:pos="5400"/>
          <w:tab w:val="right" w:pos="10490"/>
        </w:tabs>
        <w:ind w:right="4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 w:rsidRPr="00C261DA">
        <w:rPr>
          <w:rFonts w:asciiTheme="minorHAnsi" w:hAnsiTheme="minorHAnsi"/>
          <w:b/>
          <w:bCs/>
        </w:rPr>
        <w:t>EN MALADIES CHRONIQUES</w:t>
      </w:r>
    </w:p>
    <w:sectPr w:rsidR="00144A8E" w:rsidRPr="00C261DA" w:rsidSect="004D776D">
      <w:pgSz w:w="12240" w:h="15840"/>
      <w:pgMar w:top="709" w:right="61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45E15" w14:textId="77777777" w:rsidR="00932D7E" w:rsidRDefault="00932D7E">
      <w:r>
        <w:separator/>
      </w:r>
    </w:p>
  </w:endnote>
  <w:endnote w:type="continuationSeparator" w:id="0">
    <w:p w14:paraId="06B66DF9" w14:textId="77777777" w:rsidR="00932D7E" w:rsidRDefault="0093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 of 9 Barcode">
    <w:altName w:val="Courier New"/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47794" w14:textId="77777777" w:rsidR="00932D7E" w:rsidRDefault="00932D7E">
      <w:r>
        <w:separator/>
      </w:r>
    </w:p>
  </w:footnote>
  <w:footnote w:type="continuationSeparator" w:id="0">
    <w:p w14:paraId="04CF04D6" w14:textId="77777777" w:rsidR="00932D7E" w:rsidRDefault="0093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983"/>
    <w:multiLevelType w:val="hybridMultilevel"/>
    <w:tmpl w:val="7F649A5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71BE"/>
    <w:multiLevelType w:val="multilevel"/>
    <w:tmpl w:val="8AFC8870"/>
    <w:styleLink w:val="StyleHirarchisationArialNarrow11ptGrasAvant063cm"/>
    <w:lvl w:ilvl="0">
      <w:start w:val="5"/>
      <w:numFmt w:val="decimal"/>
      <w:lvlText w:val="%1.1"/>
      <w:lvlJc w:val="left"/>
      <w:pPr>
        <w:tabs>
          <w:tab w:val="num" w:pos="2136"/>
        </w:tabs>
        <w:ind w:left="2136" w:hanging="36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2844"/>
        </w:tabs>
        <w:ind w:left="2844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912"/>
        </w:tabs>
        <w:ind w:left="391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56"/>
        </w:tabs>
        <w:ind w:left="6756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64"/>
        </w:tabs>
        <w:ind w:left="7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32"/>
        </w:tabs>
        <w:ind w:left="853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cs="Times New Roman" w:hint="default"/>
      </w:rPr>
    </w:lvl>
  </w:abstractNum>
  <w:abstractNum w:abstractNumId="2" w15:restartNumberingAfterBreak="0">
    <w:nsid w:val="26787F93"/>
    <w:multiLevelType w:val="hybridMultilevel"/>
    <w:tmpl w:val="9BF8ECAE"/>
    <w:lvl w:ilvl="0" w:tplc="E152AA02">
      <w:numFmt w:val="bullet"/>
      <w:lvlText w:val=""/>
      <w:lvlJc w:val="left"/>
      <w:pPr>
        <w:ind w:left="720" w:hanging="360"/>
      </w:pPr>
      <w:rPr>
        <w:rFonts w:ascii="Wingdings 2" w:eastAsia="Times New Roman" w:hAnsi="Wingdings 2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533D8"/>
    <w:multiLevelType w:val="hybridMultilevel"/>
    <w:tmpl w:val="3170E9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E4707"/>
    <w:multiLevelType w:val="hybridMultilevel"/>
    <w:tmpl w:val="E996A0C4"/>
    <w:lvl w:ilvl="0" w:tplc="4CCA6000">
      <w:numFmt w:val="bullet"/>
      <w:lvlText w:val=""/>
      <w:lvlJc w:val="left"/>
      <w:pPr>
        <w:ind w:left="720" w:hanging="360"/>
      </w:pPr>
      <w:rPr>
        <w:rFonts w:ascii="Wingdings 2" w:eastAsia="Times New Roman" w:hAnsi="Wingdings 2" w:cstheme="minorHAnsi" w:hint="default"/>
      </w:rPr>
    </w:lvl>
    <w:lvl w:ilvl="1" w:tplc="29D0572E">
      <w:numFmt w:val="bullet"/>
      <w:lvlText w:val="•"/>
      <w:lvlJc w:val="left"/>
      <w:pPr>
        <w:ind w:left="1790" w:hanging="710"/>
      </w:pPr>
      <w:rPr>
        <w:rFonts w:ascii="Calibri" w:eastAsia="Times New Roman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E3161"/>
    <w:multiLevelType w:val="multilevel"/>
    <w:tmpl w:val="97DEA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5935A5"/>
    <w:multiLevelType w:val="hybridMultilevel"/>
    <w:tmpl w:val="AD0C16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158B0"/>
    <w:multiLevelType w:val="hybridMultilevel"/>
    <w:tmpl w:val="308CE5B8"/>
    <w:lvl w:ilvl="0" w:tplc="E152AA02">
      <w:numFmt w:val="bullet"/>
      <w:lvlText w:val=""/>
      <w:lvlJc w:val="left"/>
      <w:pPr>
        <w:ind w:left="720" w:hanging="360"/>
      </w:pPr>
      <w:rPr>
        <w:rFonts w:ascii="Wingdings 2" w:eastAsia="Times New Roman" w:hAnsi="Wingdings 2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B0033"/>
    <w:multiLevelType w:val="multilevel"/>
    <w:tmpl w:val="EF760D16"/>
    <w:styleLink w:val="StyleHirarchisationArialNarrow11ptGrasAvant063c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ascii="Arial Narrow" w:hAnsi="Arial Narrow" w:cs="Times New Roman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73C933E5"/>
    <w:multiLevelType w:val="multilevel"/>
    <w:tmpl w:val="8C7A9574"/>
    <w:lvl w:ilvl="0">
      <w:start w:val="1"/>
      <w:numFmt w:val="decimal"/>
      <w:lvlText w:val="%1"/>
      <w:lvlJc w:val="left"/>
      <w:pPr>
        <w:tabs>
          <w:tab w:val="num" w:pos="715"/>
        </w:tabs>
        <w:ind w:left="714" w:hanging="431"/>
      </w:pPr>
      <w:rPr>
        <w:rFonts w:cs="Times New Roman" w:hint="default"/>
      </w:rPr>
    </w:lvl>
    <w:lvl w:ilvl="1">
      <w:start w:val="1"/>
      <w:numFmt w:val="decimal"/>
      <w:lvlRestart w:val="0"/>
      <w:pStyle w:val="Style7"/>
      <w:lvlText w:val="5.%2"/>
      <w:lvlJc w:val="left"/>
      <w:pPr>
        <w:tabs>
          <w:tab w:val="num" w:pos="859"/>
        </w:tabs>
        <w:ind w:left="859" w:hanging="2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 w:hint="default"/>
      </w:rPr>
    </w:lvl>
  </w:abstractNum>
  <w:abstractNum w:abstractNumId="10" w15:restartNumberingAfterBreak="0">
    <w:nsid w:val="74122D28"/>
    <w:multiLevelType w:val="hybridMultilevel"/>
    <w:tmpl w:val="0DA6FF5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C1F1E"/>
    <w:multiLevelType w:val="multilevel"/>
    <w:tmpl w:val="85CC6676"/>
    <w:lvl w:ilvl="0">
      <w:start w:val="1"/>
      <w:numFmt w:val="decimal"/>
      <w:lvlText w:val="%1"/>
      <w:lvlJc w:val="left"/>
      <w:pPr>
        <w:tabs>
          <w:tab w:val="num" w:pos="999"/>
        </w:tabs>
        <w:ind w:left="998" w:hanging="431"/>
      </w:pPr>
      <w:rPr>
        <w:rFonts w:cs="Times New Roman" w:hint="default"/>
      </w:rPr>
    </w:lvl>
    <w:lvl w:ilvl="1">
      <w:start w:val="1"/>
      <w:numFmt w:val="decimal"/>
      <w:lvlRestart w:val="0"/>
      <w:pStyle w:val="Style6"/>
      <w:lvlText w:val="5.%2"/>
      <w:lvlJc w:val="left"/>
      <w:pPr>
        <w:tabs>
          <w:tab w:val="num" w:pos="1143"/>
        </w:tabs>
        <w:ind w:left="1143" w:hanging="2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2" w15:restartNumberingAfterBreak="0">
    <w:nsid w:val="7F867E85"/>
    <w:multiLevelType w:val="hybridMultilevel"/>
    <w:tmpl w:val="0BFAE55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j/HMuC58dIyQ4BUSxD/vj3UpSlIg0jr0TljlTKyMa+jHrflnZXclTd15no7lSztcnCwuWKdD+uEzqvMObe3nw==" w:salt="0OvDrOxgx3AIU7dxdorfv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DE"/>
    <w:rsid w:val="0002338E"/>
    <w:rsid w:val="000301C7"/>
    <w:rsid w:val="000413D7"/>
    <w:rsid w:val="00043E6E"/>
    <w:rsid w:val="00051C49"/>
    <w:rsid w:val="0006369A"/>
    <w:rsid w:val="00071D73"/>
    <w:rsid w:val="0009089C"/>
    <w:rsid w:val="000A2D66"/>
    <w:rsid w:val="000A31B4"/>
    <w:rsid w:val="000A63A4"/>
    <w:rsid w:val="000B131B"/>
    <w:rsid w:val="000C3310"/>
    <w:rsid w:val="000C3A36"/>
    <w:rsid w:val="000D0401"/>
    <w:rsid w:val="000D28B1"/>
    <w:rsid w:val="000D2B2A"/>
    <w:rsid w:val="000D7526"/>
    <w:rsid w:val="000E0A5B"/>
    <w:rsid w:val="000E187B"/>
    <w:rsid w:val="000E390F"/>
    <w:rsid w:val="000F357C"/>
    <w:rsid w:val="00100669"/>
    <w:rsid w:val="00102A1F"/>
    <w:rsid w:val="00107D8E"/>
    <w:rsid w:val="001132B2"/>
    <w:rsid w:val="00115114"/>
    <w:rsid w:val="0011735F"/>
    <w:rsid w:val="0012674B"/>
    <w:rsid w:val="00134477"/>
    <w:rsid w:val="00136B4A"/>
    <w:rsid w:val="00144A8E"/>
    <w:rsid w:val="001509CC"/>
    <w:rsid w:val="00176C43"/>
    <w:rsid w:val="00177A22"/>
    <w:rsid w:val="00180E48"/>
    <w:rsid w:val="00191F2B"/>
    <w:rsid w:val="0019442B"/>
    <w:rsid w:val="001B4CF0"/>
    <w:rsid w:val="001B61C0"/>
    <w:rsid w:val="001C27DE"/>
    <w:rsid w:val="001C7C91"/>
    <w:rsid w:val="001D3AB8"/>
    <w:rsid w:val="001D71B2"/>
    <w:rsid w:val="001E6E2B"/>
    <w:rsid w:val="00206D20"/>
    <w:rsid w:val="002225A0"/>
    <w:rsid w:val="002511AF"/>
    <w:rsid w:val="00252595"/>
    <w:rsid w:val="0025662E"/>
    <w:rsid w:val="00261EAB"/>
    <w:rsid w:val="00276071"/>
    <w:rsid w:val="00280500"/>
    <w:rsid w:val="00282F47"/>
    <w:rsid w:val="0028533D"/>
    <w:rsid w:val="0028731E"/>
    <w:rsid w:val="0029013B"/>
    <w:rsid w:val="00291D1D"/>
    <w:rsid w:val="00293074"/>
    <w:rsid w:val="00297CE5"/>
    <w:rsid w:val="002A0DC3"/>
    <w:rsid w:val="002A49FA"/>
    <w:rsid w:val="002C2D05"/>
    <w:rsid w:val="002C377B"/>
    <w:rsid w:val="002C4340"/>
    <w:rsid w:val="002D09DA"/>
    <w:rsid w:val="002D0C25"/>
    <w:rsid w:val="002E147D"/>
    <w:rsid w:val="002F355A"/>
    <w:rsid w:val="003025E5"/>
    <w:rsid w:val="00305624"/>
    <w:rsid w:val="00306800"/>
    <w:rsid w:val="0031172B"/>
    <w:rsid w:val="00332ED0"/>
    <w:rsid w:val="00335B69"/>
    <w:rsid w:val="003412B3"/>
    <w:rsid w:val="00341BAD"/>
    <w:rsid w:val="003468C4"/>
    <w:rsid w:val="0035317C"/>
    <w:rsid w:val="003636FB"/>
    <w:rsid w:val="003734C6"/>
    <w:rsid w:val="003848D0"/>
    <w:rsid w:val="003853EE"/>
    <w:rsid w:val="00387E1D"/>
    <w:rsid w:val="00390D78"/>
    <w:rsid w:val="0039623A"/>
    <w:rsid w:val="0039659D"/>
    <w:rsid w:val="003B51A7"/>
    <w:rsid w:val="003D1129"/>
    <w:rsid w:val="003D230D"/>
    <w:rsid w:val="003D6AB8"/>
    <w:rsid w:val="003E7AC4"/>
    <w:rsid w:val="0040148B"/>
    <w:rsid w:val="00402A21"/>
    <w:rsid w:val="00410F44"/>
    <w:rsid w:val="0041111C"/>
    <w:rsid w:val="00427D9A"/>
    <w:rsid w:val="004340EB"/>
    <w:rsid w:val="004408C6"/>
    <w:rsid w:val="00446753"/>
    <w:rsid w:val="004516E1"/>
    <w:rsid w:val="00487D29"/>
    <w:rsid w:val="0049769A"/>
    <w:rsid w:val="004B0491"/>
    <w:rsid w:val="004B71E7"/>
    <w:rsid w:val="004C07C4"/>
    <w:rsid w:val="004D29B1"/>
    <w:rsid w:val="004D3C9E"/>
    <w:rsid w:val="004D6790"/>
    <w:rsid w:val="004D776D"/>
    <w:rsid w:val="004E0700"/>
    <w:rsid w:val="004E5B68"/>
    <w:rsid w:val="004E5F53"/>
    <w:rsid w:val="004E7D23"/>
    <w:rsid w:val="004F6EAA"/>
    <w:rsid w:val="00501D82"/>
    <w:rsid w:val="005162D1"/>
    <w:rsid w:val="00523BA0"/>
    <w:rsid w:val="005300F9"/>
    <w:rsid w:val="00532538"/>
    <w:rsid w:val="00534BAB"/>
    <w:rsid w:val="005377B5"/>
    <w:rsid w:val="00537F18"/>
    <w:rsid w:val="00555E27"/>
    <w:rsid w:val="00563F23"/>
    <w:rsid w:val="005760C8"/>
    <w:rsid w:val="005764D4"/>
    <w:rsid w:val="00582D0F"/>
    <w:rsid w:val="005B0D22"/>
    <w:rsid w:val="005C23CC"/>
    <w:rsid w:val="005C3678"/>
    <w:rsid w:val="005E1D52"/>
    <w:rsid w:val="005E1DB2"/>
    <w:rsid w:val="00613828"/>
    <w:rsid w:val="0061700B"/>
    <w:rsid w:val="0062602D"/>
    <w:rsid w:val="00634DE3"/>
    <w:rsid w:val="00643A56"/>
    <w:rsid w:val="006505EE"/>
    <w:rsid w:val="00654CCD"/>
    <w:rsid w:val="006555DF"/>
    <w:rsid w:val="0068539A"/>
    <w:rsid w:val="00691E68"/>
    <w:rsid w:val="006B6658"/>
    <w:rsid w:val="006C57FF"/>
    <w:rsid w:val="006D0799"/>
    <w:rsid w:val="006D3EC7"/>
    <w:rsid w:val="006D7AD3"/>
    <w:rsid w:val="006E6F21"/>
    <w:rsid w:val="006F1DD3"/>
    <w:rsid w:val="00702BAA"/>
    <w:rsid w:val="00722783"/>
    <w:rsid w:val="0073434E"/>
    <w:rsid w:val="00736428"/>
    <w:rsid w:val="00740693"/>
    <w:rsid w:val="0074261A"/>
    <w:rsid w:val="007428F5"/>
    <w:rsid w:val="00743E03"/>
    <w:rsid w:val="007525F6"/>
    <w:rsid w:val="007545A2"/>
    <w:rsid w:val="0075567C"/>
    <w:rsid w:val="00755BE4"/>
    <w:rsid w:val="0076596C"/>
    <w:rsid w:val="00767242"/>
    <w:rsid w:val="00770A86"/>
    <w:rsid w:val="00774D3E"/>
    <w:rsid w:val="00777CD6"/>
    <w:rsid w:val="00784FDD"/>
    <w:rsid w:val="00795365"/>
    <w:rsid w:val="007A1123"/>
    <w:rsid w:val="007A11B6"/>
    <w:rsid w:val="007B5737"/>
    <w:rsid w:val="007C0C44"/>
    <w:rsid w:val="007C3526"/>
    <w:rsid w:val="007E3D1D"/>
    <w:rsid w:val="007F111C"/>
    <w:rsid w:val="007F7B26"/>
    <w:rsid w:val="00803F41"/>
    <w:rsid w:val="00810AF4"/>
    <w:rsid w:val="00815161"/>
    <w:rsid w:val="008151E0"/>
    <w:rsid w:val="00815CF1"/>
    <w:rsid w:val="00825996"/>
    <w:rsid w:val="008263BE"/>
    <w:rsid w:val="00835D05"/>
    <w:rsid w:val="0083659F"/>
    <w:rsid w:val="00836FF4"/>
    <w:rsid w:val="008513E2"/>
    <w:rsid w:val="00855095"/>
    <w:rsid w:val="0086096B"/>
    <w:rsid w:val="00861FD5"/>
    <w:rsid w:val="008820B3"/>
    <w:rsid w:val="00887FB5"/>
    <w:rsid w:val="00894219"/>
    <w:rsid w:val="008958CB"/>
    <w:rsid w:val="0089679F"/>
    <w:rsid w:val="008A5425"/>
    <w:rsid w:val="008A6350"/>
    <w:rsid w:val="008A7F6D"/>
    <w:rsid w:val="008C1910"/>
    <w:rsid w:val="008C1950"/>
    <w:rsid w:val="008C4B00"/>
    <w:rsid w:val="008D13B9"/>
    <w:rsid w:val="008D6216"/>
    <w:rsid w:val="008D6BA0"/>
    <w:rsid w:val="008E0D20"/>
    <w:rsid w:val="008F09AF"/>
    <w:rsid w:val="008F0D79"/>
    <w:rsid w:val="008F122B"/>
    <w:rsid w:val="008F3994"/>
    <w:rsid w:val="0090377A"/>
    <w:rsid w:val="00906D3A"/>
    <w:rsid w:val="00917BA6"/>
    <w:rsid w:val="00923F28"/>
    <w:rsid w:val="00926539"/>
    <w:rsid w:val="00931070"/>
    <w:rsid w:val="009315E0"/>
    <w:rsid w:val="00932D7E"/>
    <w:rsid w:val="009356D3"/>
    <w:rsid w:val="00935B4D"/>
    <w:rsid w:val="00935C61"/>
    <w:rsid w:val="00940EB2"/>
    <w:rsid w:val="00946AAA"/>
    <w:rsid w:val="00953633"/>
    <w:rsid w:val="00954104"/>
    <w:rsid w:val="009663CC"/>
    <w:rsid w:val="00970EBE"/>
    <w:rsid w:val="00973AF6"/>
    <w:rsid w:val="00976F20"/>
    <w:rsid w:val="00977F6E"/>
    <w:rsid w:val="00987536"/>
    <w:rsid w:val="00997EDD"/>
    <w:rsid w:val="009C1565"/>
    <w:rsid w:val="009C42CB"/>
    <w:rsid w:val="009D7388"/>
    <w:rsid w:val="00A10FD6"/>
    <w:rsid w:val="00A16C58"/>
    <w:rsid w:val="00A2367C"/>
    <w:rsid w:val="00A33D0C"/>
    <w:rsid w:val="00A43B0D"/>
    <w:rsid w:val="00A458E2"/>
    <w:rsid w:val="00A472E3"/>
    <w:rsid w:val="00A65FE4"/>
    <w:rsid w:val="00A83AC8"/>
    <w:rsid w:val="00A91756"/>
    <w:rsid w:val="00A94024"/>
    <w:rsid w:val="00AA261F"/>
    <w:rsid w:val="00AA4693"/>
    <w:rsid w:val="00AA6DD7"/>
    <w:rsid w:val="00AC11B8"/>
    <w:rsid w:val="00AC56FF"/>
    <w:rsid w:val="00AD3A08"/>
    <w:rsid w:val="00AD69BB"/>
    <w:rsid w:val="00B11320"/>
    <w:rsid w:val="00B54719"/>
    <w:rsid w:val="00B54A42"/>
    <w:rsid w:val="00B5591B"/>
    <w:rsid w:val="00B563DC"/>
    <w:rsid w:val="00B60118"/>
    <w:rsid w:val="00B7373A"/>
    <w:rsid w:val="00B73A33"/>
    <w:rsid w:val="00B74693"/>
    <w:rsid w:val="00B823C9"/>
    <w:rsid w:val="00B93153"/>
    <w:rsid w:val="00B93990"/>
    <w:rsid w:val="00BA1EA6"/>
    <w:rsid w:val="00BB4162"/>
    <w:rsid w:val="00BB4C0B"/>
    <w:rsid w:val="00BB7E96"/>
    <w:rsid w:val="00BC2AE4"/>
    <w:rsid w:val="00BC42DB"/>
    <w:rsid w:val="00BF53A1"/>
    <w:rsid w:val="00BF5E8D"/>
    <w:rsid w:val="00C0270D"/>
    <w:rsid w:val="00C13892"/>
    <w:rsid w:val="00C205D5"/>
    <w:rsid w:val="00C2508F"/>
    <w:rsid w:val="00C261DA"/>
    <w:rsid w:val="00C2678F"/>
    <w:rsid w:val="00C316E1"/>
    <w:rsid w:val="00C32992"/>
    <w:rsid w:val="00C4066C"/>
    <w:rsid w:val="00C420AD"/>
    <w:rsid w:val="00C42C65"/>
    <w:rsid w:val="00C549AA"/>
    <w:rsid w:val="00C55CEC"/>
    <w:rsid w:val="00C578F7"/>
    <w:rsid w:val="00C62D23"/>
    <w:rsid w:val="00C76635"/>
    <w:rsid w:val="00C80953"/>
    <w:rsid w:val="00C87F17"/>
    <w:rsid w:val="00C918B2"/>
    <w:rsid w:val="00C96F3E"/>
    <w:rsid w:val="00CA251D"/>
    <w:rsid w:val="00CA290A"/>
    <w:rsid w:val="00CA7D85"/>
    <w:rsid w:val="00CB1127"/>
    <w:rsid w:val="00CB1422"/>
    <w:rsid w:val="00CB4FFB"/>
    <w:rsid w:val="00CC05B0"/>
    <w:rsid w:val="00CC1E8B"/>
    <w:rsid w:val="00CD3542"/>
    <w:rsid w:val="00CE3F86"/>
    <w:rsid w:val="00CF2309"/>
    <w:rsid w:val="00D019AD"/>
    <w:rsid w:val="00D06E4E"/>
    <w:rsid w:val="00D15BE5"/>
    <w:rsid w:val="00D25A38"/>
    <w:rsid w:val="00D30E48"/>
    <w:rsid w:val="00D410CB"/>
    <w:rsid w:val="00D55E3D"/>
    <w:rsid w:val="00D648E3"/>
    <w:rsid w:val="00D735BE"/>
    <w:rsid w:val="00D900DC"/>
    <w:rsid w:val="00D93F95"/>
    <w:rsid w:val="00D96EBB"/>
    <w:rsid w:val="00DF521E"/>
    <w:rsid w:val="00E1247D"/>
    <w:rsid w:val="00E154CC"/>
    <w:rsid w:val="00E315FB"/>
    <w:rsid w:val="00E4016D"/>
    <w:rsid w:val="00E665BC"/>
    <w:rsid w:val="00E72157"/>
    <w:rsid w:val="00E75BAA"/>
    <w:rsid w:val="00E92BC0"/>
    <w:rsid w:val="00EA3149"/>
    <w:rsid w:val="00EA367A"/>
    <w:rsid w:val="00EA3F87"/>
    <w:rsid w:val="00EB25A4"/>
    <w:rsid w:val="00EB4A2A"/>
    <w:rsid w:val="00EB571F"/>
    <w:rsid w:val="00EC6438"/>
    <w:rsid w:val="00ED6AED"/>
    <w:rsid w:val="00ED7E12"/>
    <w:rsid w:val="00EE71D5"/>
    <w:rsid w:val="00EF2223"/>
    <w:rsid w:val="00F03E73"/>
    <w:rsid w:val="00F11256"/>
    <w:rsid w:val="00F15A14"/>
    <w:rsid w:val="00F16135"/>
    <w:rsid w:val="00F17CD4"/>
    <w:rsid w:val="00F271A4"/>
    <w:rsid w:val="00F33AC0"/>
    <w:rsid w:val="00F33BA8"/>
    <w:rsid w:val="00F411EB"/>
    <w:rsid w:val="00F46358"/>
    <w:rsid w:val="00F56AA3"/>
    <w:rsid w:val="00F57C8D"/>
    <w:rsid w:val="00F6047E"/>
    <w:rsid w:val="00F662DE"/>
    <w:rsid w:val="00F709D6"/>
    <w:rsid w:val="00F71F6A"/>
    <w:rsid w:val="00F7740C"/>
    <w:rsid w:val="00F80D01"/>
    <w:rsid w:val="00FB53F7"/>
    <w:rsid w:val="00FC733F"/>
    <w:rsid w:val="00FD0A3F"/>
    <w:rsid w:val="00FE60A8"/>
    <w:rsid w:val="00FF1C1C"/>
    <w:rsid w:val="00FF4645"/>
    <w:rsid w:val="00FF6F37"/>
    <w:rsid w:val="4EF6B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73FD6"/>
  <w15:docId w15:val="{1F7B921E-9066-4AD1-B375-2CC86386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44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74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76596C"/>
    <w:rPr>
      <w:rFonts w:ascii="Cambria" w:hAnsi="Cambria" w:cs="Times New Roman"/>
      <w:b/>
      <w:bCs/>
      <w:i/>
      <w:iCs/>
      <w:sz w:val="28"/>
      <w:szCs w:val="28"/>
      <w:lang w:val="fr-CA" w:eastAsia="fr-FR"/>
    </w:rPr>
  </w:style>
  <w:style w:type="paragraph" w:customStyle="1" w:styleId="Style6">
    <w:name w:val="Style6"/>
    <w:basedOn w:val="Titre2"/>
    <w:autoRedefine/>
    <w:rsid w:val="00774D3E"/>
    <w:pPr>
      <w:numPr>
        <w:ilvl w:val="1"/>
        <w:numId w:val="4"/>
      </w:numPr>
      <w:spacing w:before="100" w:beforeAutospacing="1" w:after="100" w:afterAutospacing="1"/>
      <w:contextualSpacing/>
      <w:jc w:val="both"/>
    </w:pPr>
    <w:rPr>
      <w:rFonts w:ascii="Arial Narrow" w:hAnsi="Arial Narrow" w:cs="Times New Roman"/>
      <w:bCs w:val="0"/>
      <w:i w:val="0"/>
      <w:iCs w:val="0"/>
      <w:sz w:val="24"/>
      <w:szCs w:val="24"/>
      <w:lang w:val="fr-FR"/>
    </w:rPr>
  </w:style>
  <w:style w:type="paragraph" w:customStyle="1" w:styleId="Style7">
    <w:name w:val="Style7"/>
    <w:basedOn w:val="Titre2"/>
    <w:rsid w:val="00774D3E"/>
    <w:pPr>
      <w:numPr>
        <w:ilvl w:val="1"/>
        <w:numId w:val="5"/>
      </w:numPr>
      <w:spacing w:before="100" w:beforeAutospacing="1" w:after="100" w:afterAutospacing="1"/>
      <w:contextualSpacing/>
      <w:jc w:val="both"/>
    </w:pPr>
    <w:rPr>
      <w:rFonts w:ascii="Arial Narrow" w:hAnsi="Arial Narrow" w:cs="Times New Roman"/>
      <w:bCs w:val="0"/>
      <w:i w:val="0"/>
      <w:iCs w:val="0"/>
      <w:sz w:val="24"/>
      <w:szCs w:val="24"/>
    </w:rPr>
  </w:style>
  <w:style w:type="table" w:styleId="Grilledutableau">
    <w:name w:val="Table Grid"/>
    <w:basedOn w:val="TableauNormal"/>
    <w:rsid w:val="00C2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91E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locked/>
    <w:rsid w:val="00691E68"/>
    <w:rPr>
      <w:rFonts w:ascii="Tahoma" w:hAnsi="Tahoma" w:cs="Tahoma"/>
      <w:sz w:val="16"/>
      <w:szCs w:val="16"/>
      <w:lang w:val="x-none" w:eastAsia="fr-FR"/>
    </w:rPr>
  </w:style>
  <w:style w:type="paragraph" w:styleId="En-tte">
    <w:name w:val="header"/>
    <w:basedOn w:val="Normal"/>
    <w:link w:val="En-tteCar"/>
    <w:rsid w:val="00FF1C1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locked/>
    <w:rsid w:val="0076596C"/>
    <w:rPr>
      <w:rFonts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rsid w:val="00FF1C1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76596C"/>
    <w:rPr>
      <w:rFonts w:cs="Times New Roman"/>
      <w:sz w:val="24"/>
      <w:szCs w:val="24"/>
      <w:lang w:val="fr-CA" w:eastAsia="fr-FR"/>
    </w:rPr>
  </w:style>
  <w:style w:type="numbering" w:customStyle="1" w:styleId="StyleHirarchisationArialNarrow11ptGrasAvant063cm">
    <w:name w:val="Style Hiérarchisation Arial Narrow 11 pt Gras Avant : 063 cm ..."/>
    <w:rsid w:val="00ED143A"/>
    <w:pPr>
      <w:numPr>
        <w:numId w:val="3"/>
      </w:numPr>
    </w:pPr>
  </w:style>
  <w:style w:type="numbering" w:customStyle="1" w:styleId="StyleHirarchisationArialNarrow11ptGrasAvant063cm1">
    <w:name w:val="Style Hiérarchisation Arial Narrow 11 pt Gras Avant : 063 cm ...1"/>
    <w:rsid w:val="00ED143A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051C49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rsid w:val="00410F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10F44"/>
    <w:rPr>
      <w:lang w:eastAsia="fr-FR"/>
    </w:rPr>
  </w:style>
  <w:style w:type="character" w:styleId="Lienhypertexte">
    <w:name w:val="Hyperlink"/>
    <w:basedOn w:val="Policepardfaut"/>
    <w:unhideWhenUsed/>
    <w:rsid w:val="00410F4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B51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ladies.chroniques.ry.cisssme16@ssss.gouv.qc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ladies.chroniques.pb.cisssme16@ssss.gouv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ladies.chroniques.pds.cisssme16@ssss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5b4810-5b19-4b32-853d-c2d594ef3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BC003791FF34387DF986E8277CBE9" ma:contentTypeVersion="11" ma:contentTypeDescription="Crée un document." ma:contentTypeScope="" ma:versionID="515f054bf7c768637fcae35249de28d4">
  <xsd:schema xmlns:xsd="http://www.w3.org/2001/XMLSchema" xmlns:xs="http://www.w3.org/2001/XMLSchema" xmlns:p="http://schemas.microsoft.com/office/2006/metadata/properties" xmlns:ns2="3f5b4810-5b19-4b32-853d-c2d594ef3414" targetNamespace="http://schemas.microsoft.com/office/2006/metadata/properties" ma:root="true" ma:fieldsID="09e5d90acc6812989ac72de8b79d64a1" ns2:_="">
    <xsd:import namespace="3f5b4810-5b19-4b32-853d-c2d594ef3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b4810-5b19-4b32-853d-c2d594ef3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E70832-5FAC-4A88-A4C0-C2C00B4B2871}">
  <ds:schemaRefs>
    <ds:schemaRef ds:uri="http://schemas.microsoft.com/office/2006/metadata/properties"/>
    <ds:schemaRef ds:uri="http://schemas.microsoft.com/office/infopath/2007/PartnerControls"/>
    <ds:schemaRef ds:uri="3f5b4810-5b19-4b32-853d-c2d594ef3414"/>
  </ds:schemaRefs>
</ds:datastoreItem>
</file>

<file path=customXml/itemProps2.xml><?xml version="1.0" encoding="utf-8"?>
<ds:datastoreItem xmlns:ds="http://schemas.openxmlformats.org/officeDocument/2006/customXml" ds:itemID="{3B3D2EFB-C150-4C0B-82CB-F4F201519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B8CE2-B9EB-4C18-9497-594231DF9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b4810-5b19-4b32-853d-c2d594ef3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FFFCD-2DA3-44DF-BDD6-7B7DA5CB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Pierre-Boucher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Brown</dc:creator>
  <cp:lastModifiedBy>Tremblay, Genevieve 03</cp:lastModifiedBy>
  <cp:revision>4</cp:revision>
  <cp:lastPrinted>2023-06-27T14:00:00Z</cp:lastPrinted>
  <dcterms:created xsi:type="dcterms:W3CDTF">2025-04-09T13:23:00Z</dcterms:created>
  <dcterms:modified xsi:type="dcterms:W3CDTF">2025-04-28T20:14:00Z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0x010100FE2BC003791FF34387DF986E8277CBE9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2024-05-06T12:20:17Z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ce6e812b-e128-4c72-bd7e-2f599810fd58</vt:lpwstr>
  </property>
  <property fmtid="{D5CDD505-2E9C-101B-9397-08002B2CF9AE}" pid="9" name="MSIP_Label_6a7d8d5d-78e2-4a62-9fcd-016eb5e4c57c_ContentBits">
    <vt:lpwstr>0</vt:lpwstr>
  </property>
</Properties>
</file>