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A0E8" w14:textId="77777777" w:rsidR="00314B44" w:rsidRPr="00AC394C" w:rsidRDefault="009C5C31" w:rsidP="00AC394C">
      <w:pPr>
        <w:pStyle w:val="Sous-titre"/>
      </w:pPr>
      <w:r>
        <w:t>Chirurgie générale</w:t>
      </w:r>
      <w:r w:rsidR="006D3F34" w:rsidRPr="00AC394C">
        <w:t xml:space="preserve">: </w:t>
      </w:r>
    </w:p>
    <w:p w14:paraId="03C188A3" w14:textId="77777777" w:rsidR="004D11FE" w:rsidRPr="00411DEF" w:rsidRDefault="009C5C31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Anuscopie/Rectoscopie/Ligature hémorroïde avec </w:t>
      </w: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fleet</w:t>
      </w:r>
      <w:proofErr w:type="spellEnd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cesser médicaments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3EC8DD04" w14:textId="77777777" w:rsidR="00314B44" w:rsidRPr="00411DEF" w:rsidRDefault="00F771C9" w:rsidP="00AC394C">
      <w:pPr>
        <w:pStyle w:val="Sous-titre"/>
      </w:pPr>
      <w:r>
        <w:t>N’OUBLIEZ PAS</w:t>
      </w:r>
      <w:r w:rsidR="00C560E6">
        <w:t xml:space="preserve"> DE CESSER VOS MÉDICAMENTS SELON LES DIRECTIVES DU MÉDECIN</w:t>
      </w:r>
      <w:r w:rsidR="00314B44" w:rsidRPr="00411DEF">
        <w:t>:</w:t>
      </w:r>
    </w:p>
    <w:p w14:paraId="48D1D73B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 : acide acétylsalicylique ou plus connu sous le nom d’Aspirine</w:t>
      </w:r>
    </w:p>
    <w:p w14:paraId="5296807E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AINS: anti-inflammatoire non stéroïdien par exemple: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Célébrex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Clécoxib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Naproxène, Advil, etc.</w:t>
      </w:r>
    </w:p>
    <w:p w14:paraId="648158D0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Antiplaquettaire :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Asaphen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Entrophen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Novasen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Plavix, etc.</w:t>
      </w:r>
    </w:p>
    <w:p w14:paraId="27E45FC7" w14:textId="77777777" w:rsidR="00C560E6" w:rsidRPr="00C560E6" w:rsidRDefault="00C560E6" w:rsidP="00C560E6">
      <w:pPr>
        <w:pStyle w:val="Sansinterligne"/>
        <w:numPr>
          <w:ilvl w:val="0"/>
          <w:numId w:val="5"/>
        </w:numPr>
        <w:autoSpaceDE/>
        <w:autoSpaceDN/>
        <w:adjustRightInd/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Anticoagulant: Eliquis, Pradaxa,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Lixiana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 xml:space="preserve">, Xarelto, </w:t>
      </w:r>
      <w:proofErr w:type="spellStart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Coumadin</w:t>
      </w:r>
      <w:proofErr w:type="spellEnd"/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, etc.</w:t>
      </w:r>
    </w:p>
    <w:p w14:paraId="1A77A04A" w14:textId="77777777" w:rsidR="00C560E6" w:rsidRPr="00C560E6" w:rsidRDefault="00C560E6" w:rsidP="00C560E6">
      <w:pPr>
        <w:pStyle w:val="Paragraphedeliste"/>
        <w:numPr>
          <w:ilvl w:val="1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C560E6">
        <w:rPr>
          <w:rStyle w:val="Sous-titre-turquoiseCar"/>
          <w:rFonts w:ascii="Arial" w:hAnsi="Arial" w:cs="Arial"/>
          <w:b w:val="0"/>
          <w:color w:val="auto"/>
          <w:sz w:val="22"/>
          <w:szCs w:val="22"/>
        </w:rPr>
        <w:t>Dans le doute, veuillez-vous informer auprès de votre pharmacien.</w:t>
      </w:r>
    </w:p>
    <w:p w14:paraId="0A37501D" w14:textId="77777777" w:rsidR="00C560E6" w:rsidRDefault="00C560E6" w:rsidP="00C560E6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14:paraId="647553A4" w14:textId="77777777" w:rsidR="00C560E6" w:rsidRPr="00C560E6" w:rsidRDefault="00C560E6" w:rsidP="00C560E6">
      <w:pPr>
        <w:pStyle w:val="Sous-titre"/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t>PRÉPARATION</w:t>
      </w:r>
      <w:r w:rsidRPr="00411DEF">
        <w:t>:</w:t>
      </w:r>
    </w:p>
    <w:p w14:paraId="6776AE10" w14:textId="77777777" w:rsidR="00AC7F94" w:rsidRPr="00AC7F94" w:rsidRDefault="009C5C3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Prenez un « Fleet » (lavement à vous procurer à votre pharmacie sans prescription) avant le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5DAB6C7B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5F5D63F1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02EB378F" w14:textId="77777777" w:rsidR="006D3F34" w:rsidRDefault="006D3F34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276EEE" w:rsidRDefault="00276EEE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6AFE3BE5" w14:textId="77777777" w:rsidR="00EF27CF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62CD" w14:textId="77777777" w:rsidR="00EF27CF" w:rsidRDefault="00EF27CF" w:rsidP="00314B44">
      <w:r>
        <w:separator/>
      </w:r>
    </w:p>
  </w:endnote>
  <w:endnote w:type="continuationSeparator" w:id="0">
    <w:p w14:paraId="0A0C3FC3" w14:textId="77777777" w:rsidR="00EF27CF" w:rsidRDefault="00EF27CF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EF27CF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3AF63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BD02137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1116CD5B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251D2F6" w14:textId="77777777" w:rsidR="00314B44" w:rsidRPr="00411DEF" w:rsidRDefault="00EF27CF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547B1318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0096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34CE0A41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E6D6F94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B25DA03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Pr="00AC7F94" w:rsidR="008F0ED5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62EBF3C5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69C23" w14:textId="77777777" w:rsidR="00EF27CF" w:rsidRDefault="00EF27CF" w:rsidP="00314B44">
      <w:r>
        <w:separator/>
      </w:r>
    </w:p>
  </w:footnote>
  <w:footnote w:type="continuationSeparator" w:id="0">
    <w:p w14:paraId="6A2A22C8" w14:textId="77777777" w:rsidR="00EF27CF" w:rsidRDefault="00EF27CF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EF27CF" w:rsidP="00314B44">
    <w:pPr>
      <w:pStyle w:val="En-tte"/>
    </w:pPr>
    <w:r>
      <w:rPr>
        <w:noProof/>
      </w:rPr>
      <w:pict w14:anchorId="4EE08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78FA07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299C43A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3B31BB7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4DDBEF00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984E418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252306D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61D779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593711">
    <w:abstractNumId w:val="4"/>
  </w:num>
  <w:num w:numId="2" w16cid:durableId="695891944">
    <w:abstractNumId w:val="1"/>
  </w:num>
  <w:num w:numId="3" w16cid:durableId="1661469958">
    <w:abstractNumId w:val="0"/>
  </w:num>
  <w:num w:numId="4" w16cid:durableId="10111291">
    <w:abstractNumId w:val="5"/>
  </w:num>
  <w:num w:numId="5" w16cid:durableId="1528373435">
    <w:abstractNumId w:val="3"/>
  </w:num>
  <w:num w:numId="6" w16cid:durableId="11930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183539"/>
    <w:rsid w:val="00241582"/>
    <w:rsid w:val="00276EEE"/>
    <w:rsid w:val="002815A3"/>
    <w:rsid w:val="00314B44"/>
    <w:rsid w:val="00322E29"/>
    <w:rsid w:val="00335414"/>
    <w:rsid w:val="003432F1"/>
    <w:rsid w:val="003812A9"/>
    <w:rsid w:val="003A4205"/>
    <w:rsid w:val="003C0423"/>
    <w:rsid w:val="00411DEF"/>
    <w:rsid w:val="004D11FE"/>
    <w:rsid w:val="00540976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C394C"/>
    <w:rsid w:val="00AC7F94"/>
    <w:rsid w:val="00B45CD2"/>
    <w:rsid w:val="00BC7194"/>
    <w:rsid w:val="00C1148A"/>
    <w:rsid w:val="00C124DA"/>
    <w:rsid w:val="00C560E6"/>
    <w:rsid w:val="00CA5529"/>
    <w:rsid w:val="00D31D3C"/>
    <w:rsid w:val="00D725C8"/>
    <w:rsid w:val="00DA5E6C"/>
    <w:rsid w:val="00DD0B68"/>
    <w:rsid w:val="00E0478E"/>
    <w:rsid w:val="00E42BB3"/>
    <w:rsid w:val="00E77D88"/>
    <w:rsid w:val="00E8436D"/>
    <w:rsid w:val="00E84AA6"/>
    <w:rsid w:val="00EF27CF"/>
    <w:rsid w:val="00F03543"/>
    <w:rsid w:val="00F771C9"/>
    <w:rsid w:val="4BC6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CE0FF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CGE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E8C8A-5F2F-43AD-B8EA-5EE5B188CB33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165EF201-3848-4AF0-9A13-19427E85E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15C78-EA1B-4100-A266-2425D02447E0}"/>
</file>

<file path=customXml/itemProps4.xml><?xml version="1.0" encoding="utf-8"?>
<ds:datastoreItem xmlns:ds="http://schemas.openxmlformats.org/officeDocument/2006/customXml" ds:itemID="{EA059935-A231-458C-8003-CE0B332A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737</Characters>
  <Application>Microsoft Office Word</Application>
  <DocSecurity>0</DocSecurity>
  <Lines>6</Lines>
  <Paragraphs>1</Paragraphs>
  <ScaleCrop>false</ScaleCrop>
  <Company>CISSS de la Montérégie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6</cp:revision>
  <cp:lastPrinted>2024-04-11T12:43:00Z</cp:lastPrinted>
  <dcterms:created xsi:type="dcterms:W3CDTF">2026-06-04T18:12:00Z</dcterms:created>
  <dcterms:modified xsi:type="dcterms:W3CDTF">2026-06-04T18:12:00Z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39500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2026-06-04T18:12:31Z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385437fb-4489-4778-ae5c-82ef32d6d989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