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D5BD" w14:textId="77777777" w:rsidR="00314B44" w:rsidRPr="00AC394C" w:rsidRDefault="007D1D3D" w:rsidP="00AC394C">
      <w:pPr>
        <w:pStyle w:val="Sous-titre"/>
      </w:pPr>
      <w:r>
        <w:t>Urologie</w:t>
      </w:r>
      <w:r w:rsidR="006D3F34" w:rsidRPr="00AC394C">
        <w:t xml:space="preserve">: </w:t>
      </w:r>
    </w:p>
    <w:p w14:paraId="6B83D2CC" w14:textId="77777777" w:rsidR="004D11FE" w:rsidRPr="00411DEF" w:rsidRDefault="007D1D3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Traitement BCG (Bacille de Calmette-Guérin)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E26AFB9" w14:textId="77777777" w:rsidR="007D1D3D" w:rsidRPr="007D1D3D" w:rsidRDefault="007D1D3D" w:rsidP="007D1D3D">
      <w:pPr>
        <w:jc w:val="both"/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D1D3D">
        <w:rPr>
          <w:rFonts w:ascii="Arial" w:hAnsi="Arial" w:cs="Arial"/>
          <w:color w:val="141342" w:themeColor="text2"/>
          <w:sz w:val="22"/>
          <w:shd w:val="clear" w:color="auto" w:fill="FFFFFF"/>
        </w:rPr>
        <w:t>Veuillez visionner cette courte vidéo avant votre rendez-vous avec l’infirmière. Cela vous aidera lors de vos rencontres avec les professionnels de la santé.</w:t>
      </w:r>
    </w:p>
    <w:p w14:paraId="778DCAA4" w14:textId="77777777" w:rsidR="00AC7F94" w:rsidRPr="00AC7F94" w:rsidRDefault="007D1D3D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D1D3D">
        <w:rPr>
          <w:rFonts w:ascii="Arial" w:hAnsi="Arial" w:cs="Arial"/>
          <w:color w:val="141342" w:themeColor="text2"/>
          <w:sz w:val="22"/>
          <w:shd w:val="clear" w:color="auto" w:fill="FFFFFF"/>
        </w:rPr>
        <w:t>Voici le lien vers la capsule d’enseignement : le BCG dans la vessie</w:t>
      </w:r>
      <w:r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bookmarkStart w:id="0" w:name="_Hlk187906452"/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begin"/>
      </w:r>
      <w:r w:rsidRPr="007D1D3D">
        <w:rPr>
          <w:rFonts w:ascii="Arial" w:hAnsi="Arial" w:cs="Arial"/>
          <w:color w:val="FF9D1C" w:themeColor="accent2"/>
          <w:sz w:val="22"/>
          <w:szCs w:val="22"/>
        </w:rPr>
        <w:instrText xml:space="preserve"> HYPERLINK "https://can01.safelinks.protection.outlook.com/?url=https%3A%2F%2Fvimeo.com%2F1041244709&amp;data=05%7C02%7Cnathalie.desharnais.cisssme16%40ssss.gouv.qc.ca%7C86fd9bc354a441708eea08dd34bb0c5f%7C06e1fe285f8b4075bf6cae24be1a7992%7C0%7C0%7C638724700143933944%7CUnknown%7CTWFpbGZsb3d8eyJFbXB0eU1hcGkiOnRydWUsIlYiOiIwLjAuMDAwMCIsIlAiOiJXaW4zMiIsIkFOIjoiTWFpbCIsIldUIjoyfQ%3D%3D%7C0%7C%7C%7C&amp;sdata=yl0gOFGVUFH7u%2FPSXGChoFhj4P%2F57IM%2FuxdhIl%2BZBAQ%3D&amp;reserved=0" </w:instrText>
      </w:r>
      <w:r w:rsidRPr="007D1D3D">
        <w:rPr>
          <w:rFonts w:ascii="Arial" w:hAnsi="Arial" w:cs="Arial"/>
          <w:color w:val="FF9D1C" w:themeColor="accent2"/>
          <w:sz w:val="22"/>
          <w:szCs w:val="22"/>
        </w:rPr>
      </w:r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separate"/>
      </w:r>
      <w:r w:rsidRPr="007D1D3D">
        <w:rPr>
          <w:rStyle w:val="Hyperlien"/>
          <w:rFonts w:ascii="Arial" w:hAnsi="Arial" w:cs="Arial"/>
          <w:color w:val="FF9D1C" w:themeColor="accent2"/>
          <w:sz w:val="22"/>
          <w:szCs w:val="22"/>
        </w:rPr>
        <w:t>vimeo.com/1041244709</w:t>
      </w:r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end"/>
      </w:r>
      <w:bookmarkEnd w:id="0"/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Pr="007D1D3D" w:rsidRDefault="008F0ED5" w:rsidP="007D1D3D">
      <w:pPr>
        <w:rPr>
          <w:color w:val="141342" w:themeColor="text2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F6811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6F6811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0FB78278" w14:textId="77777777" w:rsidR="007D1D3D" w:rsidRDefault="007D1D3D" w:rsidP="004D11FE"/>
    <w:p w14:paraId="6AFE3BE5" w14:textId="77777777" w:rsidR="003A4D8C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  <w:r w:rsidR="007D1D3D" w:rsidRPr="00411DEF">
        <w:rPr>
          <w:color w:val="141342" w:themeColor="text2"/>
        </w:rPr>
        <w:br/>
      </w:r>
    </w:p>
    <w:sectPr w:rsidR="00463EA1" w:rsidRPr="00411DEF" w:rsidSect="000C0B32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3344" w14:textId="77777777" w:rsidR="003A4D8C" w:rsidRDefault="003A4D8C" w:rsidP="00314B44">
      <w:r>
        <w:separator/>
      </w:r>
    </w:p>
  </w:endnote>
  <w:endnote w:type="continuationSeparator" w:id="0">
    <w:p w14:paraId="511662A1" w14:textId="77777777" w:rsidR="003A4D8C" w:rsidRDefault="003A4D8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3A4D8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EA3C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.8pt;margin-top:-145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8AF0FE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797F724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3A4D8C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691D0C74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F681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F681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10FFD37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28958D4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F6811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F6811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B699379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72E5" w14:textId="77777777" w:rsidR="003A4D8C" w:rsidRDefault="003A4D8C" w:rsidP="00314B44">
      <w:r>
        <w:separator/>
      </w:r>
    </w:p>
  </w:footnote>
  <w:footnote w:type="continuationSeparator" w:id="0">
    <w:p w14:paraId="3E06AF5A" w14:textId="77777777" w:rsidR="003A4D8C" w:rsidRDefault="003A4D8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3A4D8C" w:rsidP="00314B44">
    <w:pPr>
      <w:pStyle w:val="En-tte"/>
    </w:pPr>
    <w:r>
      <w:rPr>
        <w:noProof/>
      </w:rPr>
      <w:pict w14:anchorId="5A452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2876E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FC3994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95A65F7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562CB0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9C171CF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E47C9B0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CE0A41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29454">
    <w:abstractNumId w:val="3"/>
  </w:num>
  <w:num w:numId="2" w16cid:durableId="1334140893">
    <w:abstractNumId w:val="1"/>
  </w:num>
  <w:num w:numId="3" w16cid:durableId="668823721">
    <w:abstractNumId w:val="0"/>
  </w:num>
  <w:num w:numId="4" w16cid:durableId="550919276">
    <w:abstractNumId w:val="4"/>
  </w:num>
  <w:num w:numId="5" w16cid:durableId="155065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C0B32"/>
    <w:rsid w:val="000D7D21"/>
    <w:rsid w:val="00110A3E"/>
    <w:rsid w:val="00241582"/>
    <w:rsid w:val="002815A3"/>
    <w:rsid w:val="00314B44"/>
    <w:rsid w:val="0031FDD2"/>
    <w:rsid w:val="00335414"/>
    <w:rsid w:val="003432F1"/>
    <w:rsid w:val="003A4205"/>
    <w:rsid w:val="003A4D8C"/>
    <w:rsid w:val="003C0423"/>
    <w:rsid w:val="003F5F78"/>
    <w:rsid w:val="00411DEF"/>
    <w:rsid w:val="004D11FE"/>
    <w:rsid w:val="00565342"/>
    <w:rsid w:val="005E7C40"/>
    <w:rsid w:val="006D3F34"/>
    <w:rsid w:val="006E5C00"/>
    <w:rsid w:val="006F6811"/>
    <w:rsid w:val="007D1D3D"/>
    <w:rsid w:val="007E2233"/>
    <w:rsid w:val="007F7B29"/>
    <w:rsid w:val="0083198A"/>
    <w:rsid w:val="008A3A5D"/>
    <w:rsid w:val="008A78CD"/>
    <w:rsid w:val="008B39A5"/>
    <w:rsid w:val="008B401F"/>
    <w:rsid w:val="008F0ED5"/>
    <w:rsid w:val="008F3F26"/>
    <w:rsid w:val="0091596C"/>
    <w:rsid w:val="00920229"/>
    <w:rsid w:val="0096386A"/>
    <w:rsid w:val="0098631F"/>
    <w:rsid w:val="00A20BF1"/>
    <w:rsid w:val="00A8379F"/>
    <w:rsid w:val="00AC394C"/>
    <w:rsid w:val="00AC7F94"/>
    <w:rsid w:val="00B45CD2"/>
    <w:rsid w:val="00BC7194"/>
    <w:rsid w:val="00C1148A"/>
    <w:rsid w:val="00C124DA"/>
    <w:rsid w:val="00C53AA2"/>
    <w:rsid w:val="00CE7638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C48D2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Hyperlien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C0B1-1E30-43E7-840C-039527E3BC69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B49AA812-6F60-4C92-83F2-3E7288C0C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0DC5F-12CC-4509-8F12-0ED7F915A824}"/>
</file>

<file path=customXml/itemProps4.xml><?xml version="1.0" encoding="utf-8"?>
<ds:datastoreItem xmlns:ds="http://schemas.openxmlformats.org/officeDocument/2006/customXml" ds:itemID="{A628520A-F20C-487C-A772-A2BC45A3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867</Characters>
  <Application>Microsoft Office Word</Application>
  <DocSecurity>0</DocSecurity>
  <Lines>7</Lines>
  <Paragraphs>2</Paragraphs>
  <ScaleCrop>false</ScaleCrop>
  <Company>CISSS de la Montérégie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2026-06-05T17:39:00Z</dcterms:created>
  <dcterms:modified xsi:type="dcterms:W3CDTF">2026-06-05T17:39:00Z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2026-06-05T17:39:29Z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45633b3d-1e40-409a-b32f-9d0b0f03872c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