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2549B3" w:rsidP="00AC394C">
      <w:pPr>
        <w:pStyle w:val="Sous-titre"/>
      </w:pPr>
      <w:r>
        <w:t>Clinique du diabète</w:t>
      </w:r>
      <w:r w:rsidR="006D3F34" w:rsidRPr="00AC394C">
        <w:t xml:space="preserve">: </w:t>
      </w:r>
    </w:p>
    <w:p w:rsidR="004D11FE" w:rsidRPr="00411DEF" w:rsidRDefault="002549B3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avec infirmière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2549B3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 xml:space="preserve">SELON VOTRE SITUATION </w:t>
      </w:r>
      <w:r w:rsidR="000A555D">
        <w:t>N’OUBLIEZ PAS</w:t>
      </w:r>
      <w:r w:rsidR="00C560E6" w:rsidRPr="00411DEF">
        <w:t>:</w:t>
      </w:r>
    </w:p>
    <w:p w:rsidR="002549B3" w:rsidRPr="002549B3" w:rsidRDefault="002549B3" w:rsidP="002549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549B3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glucomètre et/ou carnet de glycémie si vous ne pouvez nous transmettre vos résultats par les données de votre capteur.</w:t>
      </w:r>
    </w:p>
    <w:p w:rsidR="002549B3" w:rsidRPr="002549B3" w:rsidRDefault="002549B3" w:rsidP="002549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549B3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seringue/stylo d’insuline.</w:t>
      </w:r>
    </w:p>
    <w:p w:rsidR="00AC7F94" w:rsidRPr="00AC7F94" w:rsidRDefault="002549B3" w:rsidP="002549B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549B3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vos médicaments à jour</w:t>
      </w:r>
      <w:r w:rsidR="000A555D"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</w:t>
      </w:r>
      <w:r w:rsidR="002549B3">
        <w:rPr>
          <w:color w:val="141342" w:themeColor="text2"/>
        </w:rPr>
        <w:t>3333 poste 793159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2549B3" w:rsidRDefault="002549B3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2549B3">
        <w:rPr>
          <w:color w:val="141342" w:themeColor="text2"/>
        </w:rPr>
        <w:t>clinique du diabète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9FB" w:rsidRDefault="00F939FB" w:rsidP="00314B44">
      <w:r>
        <w:separator/>
      </w:r>
    </w:p>
  </w:endnote>
  <w:endnote w:type="continuationSeparator" w:id="0">
    <w:p w:rsidR="00F939FB" w:rsidRDefault="00F939F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F939F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3.1pt;margin-top:-150.4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</w:t>
                          </w:r>
                          <w:r w:rsidR="002549B3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3333 poste 793159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</w:t>
                    </w:r>
                    <w:r w:rsidR="002549B3">
                      <w:rPr>
                        <w:color w:val="141342" w:themeColor="text2"/>
                        <w:sz w:val="22"/>
                        <w:szCs w:val="22"/>
                      </w:rPr>
                      <w:t>3333 poste 793159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39FB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9FB" w:rsidRDefault="00F939FB" w:rsidP="00314B44">
      <w:r>
        <w:separator/>
      </w:r>
    </w:p>
  </w:footnote>
  <w:footnote w:type="continuationSeparator" w:id="0">
    <w:p w:rsidR="00F939FB" w:rsidRDefault="00F939F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F939FB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7D21"/>
    <w:rsid w:val="00183539"/>
    <w:rsid w:val="00241582"/>
    <w:rsid w:val="002549B3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C3292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A2012"/>
    <w:rsid w:val="009C5C31"/>
    <w:rsid w:val="00A20BF1"/>
    <w:rsid w:val="00A237DF"/>
    <w:rsid w:val="00AC394C"/>
    <w:rsid w:val="00AC7F94"/>
    <w:rsid w:val="00B246E1"/>
    <w:rsid w:val="00B45CD2"/>
    <w:rsid w:val="00BC7194"/>
    <w:rsid w:val="00C1148A"/>
    <w:rsid w:val="00C124DA"/>
    <w:rsid w:val="00C22119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00F939FB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B7F68C8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877E4964-D404-4861-AC97-D8C4581C5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FB0C0-2D46-4ED1-9200-449971D8610D}"/>
</file>

<file path=customXml/itemProps3.xml><?xml version="1.0" encoding="utf-8"?>
<ds:datastoreItem xmlns:ds="http://schemas.openxmlformats.org/officeDocument/2006/customXml" ds:itemID="{1107F86B-9467-4D2D-89BF-255B18C3AD1C}"/>
</file>

<file path=customXml/itemProps4.xml><?xml version="1.0" encoding="utf-8"?>
<ds:datastoreItem xmlns:ds="http://schemas.openxmlformats.org/officeDocument/2006/customXml" ds:itemID="{30E85F8B-73D7-480D-A395-D5F5D8477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2025-06-11T12:29:00Z</dcterms:created>
  <dcterms:modified xsi:type="dcterms:W3CDTF">2025-06-11T12:32:00Z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