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B44" w:rsidRPr="00AC394C" w:rsidRDefault="00A20CFB" w:rsidP="00AC394C">
      <w:pPr>
        <w:pStyle w:val="Sous-titre"/>
      </w:pPr>
      <w:r>
        <w:t>PRÉLÈVEMENT</w:t>
      </w:r>
      <w:r w:rsidR="006D3F34" w:rsidRPr="00AC394C">
        <w:t xml:space="preserve">: </w:t>
      </w:r>
    </w:p>
    <w:p w:rsidR="004D11FE" w:rsidRPr="00411DEF" w:rsidRDefault="00637B71" w:rsidP="004D11FE">
      <w:pPr>
        <w:rPr>
          <w:color w:val="141342" w:themeColor="text2"/>
        </w:rPr>
      </w:pPr>
      <w:r w:rsidRPr="00637B71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Prélèvement spermogramme </w:t>
      </w:r>
      <w:r w:rsidR="001834E6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de fertilité</w:t>
      </w:r>
    </w:p>
    <w:p w:rsidR="00314B44" w:rsidRPr="00411DEF" w:rsidRDefault="00314B44" w:rsidP="00314B44">
      <w:pPr>
        <w:rPr>
          <w:color w:val="141342" w:themeColor="text2"/>
        </w:rPr>
      </w:pPr>
    </w:p>
    <w:p w:rsidR="00314B44" w:rsidRPr="00411DEF" w:rsidRDefault="00F771C9" w:rsidP="00AC394C">
      <w:pPr>
        <w:pStyle w:val="Sous-titre"/>
      </w:pPr>
      <w:r>
        <w:t>N’OUBLIEZ PAS</w:t>
      </w:r>
      <w:r w:rsidR="00314B44" w:rsidRPr="00411DEF">
        <w:t>:</w:t>
      </w:r>
    </w:p>
    <w:p w:rsidR="001834E6" w:rsidRPr="001834E6" w:rsidRDefault="001834E6" w:rsidP="001834E6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1834E6">
        <w:rPr>
          <w:rFonts w:ascii="Arial" w:hAnsi="Arial" w:cs="Arial"/>
          <w:color w:val="141342" w:themeColor="text2"/>
          <w:sz w:val="22"/>
          <w:shd w:val="clear" w:color="auto" w:fill="FFFFFF"/>
        </w:rPr>
        <w:t>Respecter une période d’abstinence de 2 à 5 jours.</w:t>
      </w:r>
    </w:p>
    <w:p w:rsidR="001834E6" w:rsidRPr="001834E6" w:rsidRDefault="001834E6" w:rsidP="001834E6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1834E6">
        <w:rPr>
          <w:rFonts w:ascii="Arial" w:hAnsi="Arial" w:cs="Arial"/>
          <w:color w:val="141342" w:themeColor="text2"/>
          <w:sz w:val="22"/>
          <w:shd w:val="clear" w:color="auto" w:fill="FFFFFF"/>
        </w:rPr>
        <w:t>La prescription est obligatoire lors de la réception de l’échantillon.</w:t>
      </w:r>
    </w:p>
    <w:p w:rsidR="001834E6" w:rsidRPr="001834E6" w:rsidRDefault="001834E6" w:rsidP="001834E6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1834E6">
        <w:rPr>
          <w:rFonts w:ascii="Arial" w:hAnsi="Arial" w:cs="Arial"/>
          <w:color w:val="141342" w:themeColor="text2"/>
          <w:sz w:val="22"/>
          <w:shd w:val="clear" w:color="auto" w:fill="FFFFFF"/>
        </w:rPr>
        <w:t>L’échantillon est seulement valide une heure. Il est donc très important de rapporter l’échantillon dans l’heure qui suit le prélèvement. Veuillez tenir compte de l’heure du rendez-vous pour effectuer le prélèvement.</w:t>
      </w:r>
    </w:p>
    <w:p w:rsidR="001834E6" w:rsidRPr="001834E6" w:rsidRDefault="001834E6" w:rsidP="001834E6">
      <w:pPr>
        <w:pStyle w:val="Paragraphedeliste"/>
        <w:numPr>
          <w:ilvl w:val="1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1834E6">
        <w:rPr>
          <w:rFonts w:ascii="Arial" w:hAnsi="Arial" w:cs="Arial"/>
          <w:color w:val="141342" w:themeColor="text2"/>
          <w:sz w:val="22"/>
          <w:shd w:val="clear" w:color="auto" w:fill="FFFFFF"/>
        </w:rPr>
        <w:t>Dans l’impossibilité de respecter le délai d’une heure, il est possible d’effectuer le prélèvement sur place.</w:t>
      </w:r>
    </w:p>
    <w:p w:rsidR="00AC7F94" w:rsidRPr="00AC7F94" w:rsidRDefault="001834E6" w:rsidP="001834E6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1834E6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Hôpital Honoré-Mercier veuillez suivre la fiche d’instruction à l’usager </w:t>
      </w:r>
      <w:hyperlink r:id="rId8" w:history="1">
        <w:r>
          <w:rPr>
            <w:rStyle w:val="Lienhypertexte"/>
            <w:color w:val="FFC376" w:themeColor="accent2" w:themeTint="99"/>
          </w:rPr>
          <w:t>INS-DRL-PAT001-FR</w:t>
        </w:r>
      </w:hyperlink>
      <w:r w:rsidR="00AC7F94" w:rsidRPr="00AC7F94">
        <w:rPr>
          <w:rFonts w:ascii="Arial" w:hAnsi="Arial" w:cs="Arial"/>
          <w:color w:val="141342" w:themeColor="text2"/>
          <w:sz w:val="22"/>
          <w:shd w:val="clear" w:color="auto" w:fill="FFFFFF"/>
        </w:rPr>
        <w:t>.</w:t>
      </w:r>
    </w:p>
    <w:p w:rsidR="008F0ED5" w:rsidRDefault="008F0ED5" w:rsidP="00AC394C">
      <w:pPr>
        <w:pStyle w:val="Sous-titre"/>
        <w:rPr>
          <w:rStyle w:val="Sous-titreCar"/>
        </w:rPr>
      </w:pPr>
    </w:p>
    <w:p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>:</w:t>
      </w:r>
      <w:r w:rsidR="00314B44" w:rsidRPr="00411DEF">
        <w:t xml:space="preserve"> </w:t>
      </w:r>
    </w:p>
    <w:p w:rsidR="00314B44" w:rsidRPr="00411DEF" w:rsidRDefault="008F0ED5" w:rsidP="004D11FE">
      <w:pPr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</w:t>
      </w:r>
      <w:r w:rsidR="00D92061">
        <w:rPr>
          <w:color w:val="141342" w:themeColor="text2"/>
        </w:rPr>
        <w:t> 771-3250</w:t>
      </w:r>
      <w:r w:rsidRPr="008F0ED5">
        <w:rPr>
          <w:color w:val="141342" w:themeColor="text2"/>
        </w:rPr>
        <w:t xml:space="preserve"> pour l’hôpital </w:t>
      </w:r>
      <w:r w:rsidR="00D92061">
        <w:rPr>
          <w:color w:val="141342" w:themeColor="text2"/>
        </w:rPr>
        <w:t>Honoré-Mercier de Saint-Hyacinthe</w:t>
      </w:r>
      <w:r w:rsidRPr="008F0ED5">
        <w:rPr>
          <w:color w:val="141342" w:themeColor="text2"/>
        </w:rPr>
        <w:t>.</w:t>
      </w:r>
      <w:r w:rsidR="00314B44" w:rsidRPr="00411DEF">
        <w:rPr>
          <w:color w:val="141342" w:themeColor="text2"/>
        </w:rPr>
        <w:t xml:space="preserve"> </w:t>
      </w:r>
    </w:p>
    <w:p w:rsidR="006D3F34" w:rsidRDefault="006D3F34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A27FC9" w:rsidRDefault="00A27FC9" w:rsidP="004D11FE"/>
    <w:p w:rsidR="00D92061" w:rsidRDefault="00D92061" w:rsidP="004D11FE"/>
    <w:p w:rsidR="00D92061" w:rsidRDefault="00D92061" w:rsidP="004D11FE"/>
    <w:p w:rsidR="00A27FC9" w:rsidRDefault="00A27FC9" w:rsidP="004D11FE"/>
    <w:p w:rsidR="001834E6" w:rsidRDefault="001834E6" w:rsidP="004D11FE"/>
    <w:p w:rsidR="001834E6" w:rsidRDefault="001834E6" w:rsidP="004D11FE">
      <w:bookmarkStart w:id="0" w:name="_GoBack"/>
      <w:bookmarkEnd w:id="0"/>
    </w:p>
    <w:p w:rsidR="00463EA1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de </w:t>
      </w:r>
      <w:r w:rsidR="008F0ED5">
        <w:rPr>
          <w:color w:val="141342" w:themeColor="text2"/>
        </w:rPr>
        <w:t xml:space="preserve">la </w:t>
      </w:r>
      <w:r w:rsidR="00AC7F94">
        <w:rPr>
          <w:color w:val="141342" w:themeColor="text2"/>
        </w:rPr>
        <w:t>centrale de rendez-vous</w:t>
      </w:r>
    </w:p>
    <w:sectPr w:rsidR="00463EA1" w:rsidRPr="00411DEF" w:rsidSect="00314B44">
      <w:headerReference w:type="default" r:id="rId9"/>
      <w:footerReference w:type="default" r:id="rId10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972" w:rsidRDefault="004F3972" w:rsidP="00314B44">
      <w:r>
        <w:separator/>
      </w:r>
    </w:p>
  </w:endnote>
  <w:endnote w:type="continuationSeparator" w:id="0">
    <w:p w:rsidR="004F3972" w:rsidRDefault="004F3972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veau Grotesk Regular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alibri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Niveau Grotesk Medium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E6C" w:rsidRDefault="004F3972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-14.45pt;margin-top:-134.85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22AD77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:rsidR="00314B44" w:rsidRPr="00411DEF" w:rsidRDefault="00D92061" w:rsidP="002815A3">
    <w:pPr>
      <w:pStyle w:val="Sansinterligne"/>
      <w:jc w:val="center"/>
      <w:rPr>
        <w:color w:val="141342" w:themeColor="text2"/>
        <w:sz w:val="24"/>
        <w:szCs w:val="24"/>
      </w:rPr>
    </w:pPr>
    <w:r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-19776</wp:posOffset>
              </wp:positionH>
              <wp:positionV relativeFrom="paragraph">
                <wp:posOffset>540168</wp:posOffset>
              </wp:positionV>
              <wp:extent cx="5035550" cy="592853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550" cy="59285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14B44" w:rsidRPr="00D92061" w:rsidRDefault="00314B44" w:rsidP="00314B44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450 </w:t>
                          </w:r>
                          <w:r w:rsidR="00AA0236" w:rsidRPr="00AA0236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</w:t>
                          </w:r>
                          <w:r w:rsidR="00D92061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 771-3250 pour Saint-Hyacinthe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1987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-1.55pt;margin-top:42.55pt;width:396.5pt;height:4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" filled="f" stroked="f" strokeweight=".5pt">
              <v:textbox>
                <w:txbxContent>
                  <w:p w:rsidR="00314B44" w:rsidRPr="00D92061" w:rsidRDefault="00314B44" w:rsidP="00314B44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450 </w:t>
                    </w:r>
                    <w:r w:rsidR="00AA0236" w:rsidRPr="00AA0236">
                      <w:rPr>
                        <w:color w:val="141342" w:themeColor="text2"/>
                        <w:sz w:val="22"/>
                        <w:szCs w:val="22"/>
                      </w:rPr>
                      <w:t>450</w:t>
                    </w:r>
                    <w:r w:rsidR="00D92061">
                      <w:rPr>
                        <w:color w:val="141342" w:themeColor="text2"/>
                        <w:sz w:val="22"/>
                        <w:szCs w:val="22"/>
                      </w:rPr>
                      <w:t> 771-3250 pour Saint-Hyacinthe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4F3972">
      <w:rPr>
        <w:noProof/>
        <w:color w:val="141342" w:themeColor="text2"/>
      </w:rPr>
      <w:pict>
        <v:shape id="_x0000_s2054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proofErr w:type="gramStart"/>
    <w:r w:rsidR="00DA5E6C" w:rsidRPr="00411DEF">
      <w:rPr>
        <w:color w:val="141342" w:themeColor="text2"/>
        <w:sz w:val="24"/>
        <w:szCs w:val="24"/>
      </w:rPr>
      <w:t>vos</w:t>
    </w:r>
    <w:proofErr w:type="gramEnd"/>
    <w:r w:rsidR="00DA5E6C" w:rsidRPr="00411DEF">
      <w:rPr>
        <w:color w:val="141342" w:themeColor="text2"/>
        <w:sz w:val="24"/>
        <w:szCs w:val="24"/>
      </w:rPr>
      <w:t xml:space="preserve">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972" w:rsidRDefault="004F3972" w:rsidP="00314B44">
      <w:r>
        <w:separator/>
      </w:r>
    </w:p>
  </w:footnote>
  <w:footnote w:type="continuationSeparator" w:id="0">
    <w:p w:rsidR="004F3972" w:rsidRDefault="004F3972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1FE" w:rsidRDefault="004F3972" w:rsidP="00314B4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1770DF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1770DF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7AE1E8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81207"/>
    <w:multiLevelType w:val="hybridMultilevel"/>
    <w:tmpl w:val="7A661C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83B67"/>
    <w:rsid w:val="000D7D21"/>
    <w:rsid w:val="001770DF"/>
    <w:rsid w:val="001834E6"/>
    <w:rsid w:val="00241582"/>
    <w:rsid w:val="002815A3"/>
    <w:rsid w:val="003046F7"/>
    <w:rsid w:val="00314B44"/>
    <w:rsid w:val="00335414"/>
    <w:rsid w:val="003432F1"/>
    <w:rsid w:val="00350833"/>
    <w:rsid w:val="003A4205"/>
    <w:rsid w:val="003C0423"/>
    <w:rsid w:val="00411DEF"/>
    <w:rsid w:val="004D11FE"/>
    <w:rsid w:val="004F3972"/>
    <w:rsid w:val="005E7C40"/>
    <w:rsid w:val="00637B71"/>
    <w:rsid w:val="006D3F34"/>
    <w:rsid w:val="006E5C00"/>
    <w:rsid w:val="007E2233"/>
    <w:rsid w:val="007F7B29"/>
    <w:rsid w:val="0083198A"/>
    <w:rsid w:val="008A3A5D"/>
    <w:rsid w:val="008A78CD"/>
    <w:rsid w:val="008B39A5"/>
    <w:rsid w:val="008F0ED5"/>
    <w:rsid w:val="008F3F26"/>
    <w:rsid w:val="0091596C"/>
    <w:rsid w:val="00920229"/>
    <w:rsid w:val="0096386A"/>
    <w:rsid w:val="0098631F"/>
    <w:rsid w:val="00A20BF1"/>
    <w:rsid w:val="00A20CFB"/>
    <w:rsid w:val="00A25538"/>
    <w:rsid w:val="00A27FC9"/>
    <w:rsid w:val="00A748E1"/>
    <w:rsid w:val="00AA0236"/>
    <w:rsid w:val="00AC394C"/>
    <w:rsid w:val="00AC7F94"/>
    <w:rsid w:val="00B45CD2"/>
    <w:rsid w:val="00BA5029"/>
    <w:rsid w:val="00BC2B3A"/>
    <w:rsid w:val="00BC7194"/>
    <w:rsid w:val="00BE7332"/>
    <w:rsid w:val="00C1148A"/>
    <w:rsid w:val="00C124DA"/>
    <w:rsid w:val="00C30AA3"/>
    <w:rsid w:val="00CA116B"/>
    <w:rsid w:val="00D31D3C"/>
    <w:rsid w:val="00D725C8"/>
    <w:rsid w:val="00D92061"/>
    <w:rsid w:val="00D9348F"/>
    <w:rsid w:val="00DA5E6C"/>
    <w:rsid w:val="00DD0B68"/>
    <w:rsid w:val="00E42BB3"/>
    <w:rsid w:val="00E77D88"/>
    <w:rsid w:val="00E8436D"/>
    <w:rsid w:val="00E84AA6"/>
    <w:rsid w:val="00F014F9"/>
    <w:rsid w:val="00F771C9"/>
    <w:rsid w:val="00FD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0849534A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  <w:style w:type="character" w:styleId="Lienhypertexte">
    <w:name w:val="Hyperlink"/>
    <w:basedOn w:val="Policepardfaut"/>
    <w:uiPriority w:val="99"/>
    <w:unhideWhenUsed/>
    <w:rsid w:val="00BA5029"/>
    <w:rPr>
      <w:color w:val="05C3D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t.omni-assistant.net/csssry-labo/Document/DocumentDownloader.aspx?Df_Guid=f282d80d-a7f2-4658-b7b9-d89f240de38b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HHM</Installation>
    <VersionNUM xmlns="547213c0-7e45-45be-8dca-779f93f24b2b" xsi:nil="true"/>
    <Approbationrequisepar xmlns="547213c0-7e45-45be-8dca-779f93f24b2b">Kathleen Tanguay</Approbationrequisepar>
    <RLS xmlns="547213c0-7e45-45be-8dca-779f93f24b2b">RY</RLS>
    <Sous_x002d_service_x0028_s_x0029_ xmlns="547213c0-7e45-45be-8dca-779f93f24b2b">PRE</Sous_x002d_service_x0028_s_x0029_>
  </documentManagement>
</p:properties>
</file>

<file path=customXml/itemProps1.xml><?xml version="1.0" encoding="utf-8"?>
<ds:datastoreItem xmlns:ds="http://schemas.openxmlformats.org/officeDocument/2006/customXml" ds:itemID="{3832C2C1-B8FF-40F6-AF03-F9EC70624C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C3409B-1BD5-4595-A576-08E7C8ED45E3}"/>
</file>

<file path=customXml/itemProps3.xml><?xml version="1.0" encoding="utf-8"?>
<ds:datastoreItem xmlns:ds="http://schemas.openxmlformats.org/officeDocument/2006/customXml" ds:itemID="{86E874CA-B425-4B29-BD9D-527CD1C839CC}"/>
</file>

<file path=customXml/itemProps4.xml><?xml version="1.0" encoding="utf-8"?>
<ds:datastoreItem xmlns:ds="http://schemas.openxmlformats.org/officeDocument/2006/customXml" ds:itemID="{F2F7AE9B-2670-4CA9-BAA4-AC210EBD55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Desharnais, Nathalie</cp:lastModifiedBy>
  <cp:revision>5</cp:revision>
  <cp:lastPrinted>2024-04-11T12:43:00Z</cp:lastPrinted>
  <dcterms:created xsi:type="dcterms:W3CDTF">2025-06-17T12:49:00Z</dcterms:created>
  <dcterms:modified xsi:type="dcterms:W3CDTF">2025-06-17T13:02:00Z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32700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VersionAnglaisrévisée?">
    <vt:bool>false</vt:bool>
  </property>
  <property fmtid="{D5CDD505-2E9C-101B-9397-08002B2CF9AE}" pid="13" name="NOTES">
    <vt:lpwstr>Kathleen Tanguay</vt:lpwstr>
  </property>
</Properties>
</file>